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BA139" w14:textId="2B8E5FA3" w:rsidR="00FD178E" w:rsidRPr="00105613" w:rsidRDefault="00FD178E" w:rsidP="0028420C">
      <w:pPr>
        <w:rPr>
          <w:rFonts w:asciiTheme="minorHAnsi" w:eastAsia="Calibri" w:hAnsiTheme="minorHAnsi" w:cstheme="minorHAnsi"/>
          <w:sz w:val="22"/>
        </w:rPr>
      </w:pPr>
    </w:p>
    <w:p w14:paraId="10388115" w14:textId="77777777" w:rsidR="00F614E7" w:rsidRPr="00F614E7" w:rsidRDefault="00F614E7" w:rsidP="00F614E7">
      <w:pPr>
        <w:rPr>
          <w:rFonts w:asciiTheme="minorHAnsi" w:eastAsia="Calibri" w:hAnsiTheme="minorHAnsi" w:cstheme="minorHAnsi"/>
          <w:sz w:val="22"/>
        </w:rPr>
      </w:pPr>
    </w:p>
    <w:p w14:paraId="7FE495F9" w14:textId="5CBCEBC8" w:rsidR="00F614E7" w:rsidRPr="00D32CB7" w:rsidRDefault="00F614E7" w:rsidP="00D32CB7">
      <w:pPr>
        <w:jc w:val="center"/>
        <w:rPr>
          <w:rFonts w:asciiTheme="minorHAnsi" w:eastAsia="Calibri" w:hAnsiTheme="minorHAnsi" w:cstheme="minorHAnsi"/>
          <w:b/>
          <w:sz w:val="32"/>
        </w:rPr>
      </w:pPr>
      <w:r w:rsidRPr="00C55DED">
        <w:rPr>
          <w:rFonts w:asciiTheme="minorHAnsi" w:eastAsia="Calibri" w:hAnsiTheme="minorHAnsi" w:cstheme="minorHAnsi"/>
          <w:b/>
          <w:sz w:val="32"/>
        </w:rPr>
        <w:t xml:space="preserve">MODELLO DI RICHIESTA ASSEGNAZIONE </w:t>
      </w:r>
      <w:r w:rsidR="00830BB2">
        <w:rPr>
          <w:rFonts w:asciiTheme="minorHAnsi" w:eastAsia="Calibri" w:hAnsiTheme="minorHAnsi" w:cstheme="minorHAnsi"/>
          <w:b/>
          <w:sz w:val="32"/>
        </w:rPr>
        <w:t>COMPENSO VALORIZZAZIONE</w:t>
      </w:r>
    </w:p>
    <w:p w14:paraId="2FB2A338" w14:textId="77777777" w:rsidR="00C55DED" w:rsidRDefault="00C55DED" w:rsidP="00F614E7">
      <w:pPr>
        <w:rPr>
          <w:rFonts w:asciiTheme="minorHAnsi" w:eastAsia="Calibri" w:hAnsiTheme="minorHAnsi" w:cstheme="minorHAnsi"/>
          <w:sz w:val="22"/>
        </w:rPr>
      </w:pPr>
    </w:p>
    <w:p w14:paraId="0C1F77AC" w14:textId="77777777" w:rsidR="00C55DED" w:rsidRDefault="00C55DED" w:rsidP="00F614E7">
      <w:pPr>
        <w:rPr>
          <w:rFonts w:asciiTheme="minorHAnsi" w:eastAsia="Calibri" w:hAnsiTheme="minorHAnsi" w:cstheme="minorHAnsi"/>
          <w:sz w:val="22"/>
        </w:rPr>
      </w:pPr>
    </w:p>
    <w:p w14:paraId="7F5A6B5D" w14:textId="732C78B4" w:rsidR="00F614E7" w:rsidRPr="00F614E7" w:rsidRDefault="00F614E7" w:rsidP="00D32CB7">
      <w:pPr>
        <w:spacing w:line="360" w:lineRule="auto"/>
        <w:ind w:right="-1591"/>
        <w:jc w:val="both"/>
        <w:rPr>
          <w:rFonts w:asciiTheme="minorHAnsi" w:eastAsia="Calibri" w:hAnsiTheme="minorHAnsi" w:cstheme="minorHAnsi"/>
          <w:sz w:val="22"/>
        </w:rPr>
      </w:pPr>
      <w:r w:rsidRPr="00F614E7">
        <w:rPr>
          <w:rFonts w:asciiTheme="minorHAnsi" w:eastAsia="Calibri" w:hAnsiTheme="minorHAnsi" w:cstheme="minorHAnsi"/>
          <w:sz w:val="22"/>
        </w:rPr>
        <w:t xml:space="preserve">Il/La sottoscritto/a COGNOME________________________________NOME________________________________ </w:t>
      </w:r>
    </w:p>
    <w:p w14:paraId="4AD5BD01" w14:textId="19349F3D" w:rsidR="00F614E7" w:rsidRPr="00F614E7" w:rsidRDefault="00F614E7" w:rsidP="00D32CB7">
      <w:pPr>
        <w:spacing w:line="360" w:lineRule="auto"/>
        <w:jc w:val="both"/>
        <w:rPr>
          <w:rFonts w:asciiTheme="minorHAnsi" w:eastAsia="Calibri" w:hAnsiTheme="minorHAnsi" w:cstheme="minorHAnsi"/>
          <w:sz w:val="22"/>
        </w:rPr>
      </w:pPr>
      <w:r w:rsidRPr="00F614E7">
        <w:rPr>
          <w:rFonts w:asciiTheme="minorHAnsi" w:eastAsia="Calibri" w:hAnsiTheme="minorHAnsi" w:cstheme="minorHAnsi"/>
          <w:sz w:val="22"/>
        </w:rPr>
        <w:t xml:space="preserve">docente </w:t>
      </w:r>
      <w:r w:rsidR="00C55DED">
        <w:rPr>
          <w:rFonts w:asciiTheme="minorHAnsi" w:eastAsia="Calibri" w:hAnsiTheme="minorHAnsi" w:cstheme="minorHAnsi"/>
          <w:sz w:val="22"/>
        </w:rPr>
        <w:t>dell’IIS “Giulio Casiraghi</w:t>
      </w:r>
      <w:r w:rsidRPr="00F614E7">
        <w:rPr>
          <w:rFonts w:asciiTheme="minorHAnsi" w:eastAsia="Calibri" w:hAnsiTheme="minorHAnsi" w:cstheme="minorHAnsi"/>
          <w:sz w:val="22"/>
        </w:rPr>
        <w:t xml:space="preserve">, </w:t>
      </w:r>
      <w:r w:rsidR="00080FF9">
        <w:rPr>
          <w:rFonts w:asciiTheme="minorHAnsi" w:eastAsia="Calibri" w:hAnsiTheme="minorHAnsi" w:cstheme="minorHAnsi"/>
          <w:sz w:val="22"/>
        </w:rPr>
        <w:t xml:space="preserve">nelle seguenti classi </w:t>
      </w:r>
      <w:r w:rsidRPr="00F614E7">
        <w:rPr>
          <w:rFonts w:asciiTheme="minorHAnsi" w:eastAsia="Calibri" w:hAnsiTheme="minorHAnsi" w:cstheme="minorHAnsi"/>
          <w:sz w:val="22"/>
        </w:rPr>
        <w:t xml:space="preserve">___________________ </w:t>
      </w:r>
      <w:r w:rsidR="00F20D80" w:rsidRPr="00F20D80">
        <w:rPr>
          <w:rFonts w:asciiTheme="minorHAnsi" w:eastAsia="Calibri" w:hAnsiTheme="minorHAnsi" w:cstheme="minorHAnsi"/>
          <w:sz w:val="18"/>
        </w:rPr>
        <w:t>(Chi non ha classi assegnate lasciare in bianco)</w:t>
      </w:r>
    </w:p>
    <w:p w14:paraId="04C0B0B3" w14:textId="5278C85F" w:rsidR="00F614E7" w:rsidRDefault="00F614E7" w:rsidP="00D32CB7">
      <w:pPr>
        <w:spacing w:line="360" w:lineRule="auto"/>
        <w:jc w:val="both"/>
        <w:rPr>
          <w:rFonts w:asciiTheme="minorHAnsi" w:eastAsia="Calibri" w:hAnsiTheme="minorHAnsi" w:cstheme="minorHAnsi"/>
          <w:sz w:val="22"/>
        </w:rPr>
      </w:pPr>
      <w:r w:rsidRPr="00F614E7">
        <w:rPr>
          <w:rFonts w:asciiTheme="minorHAnsi" w:eastAsia="Calibri" w:hAnsiTheme="minorHAnsi" w:cstheme="minorHAnsi"/>
          <w:sz w:val="22"/>
        </w:rPr>
        <w:t xml:space="preserve">Visti i criteri per la valorizzazione dei docenti </w:t>
      </w:r>
      <w:r w:rsidR="00080FF9">
        <w:rPr>
          <w:rFonts w:asciiTheme="minorHAnsi" w:eastAsia="Calibri" w:hAnsiTheme="minorHAnsi" w:cstheme="minorHAnsi"/>
          <w:sz w:val="22"/>
        </w:rPr>
        <w:t xml:space="preserve">definiti, </w:t>
      </w:r>
      <w:r w:rsidRPr="00F614E7">
        <w:rPr>
          <w:rFonts w:asciiTheme="minorHAnsi" w:eastAsia="Calibri" w:hAnsiTheme="minorHAnsi" w:cstheme="minorHAnsi"/>
          <w:sz w:val="22"/>
        </w:rPr>
        <w:t>sulla base del</w:t>
      </w:r>
      <w:r w:rsidR="00080FF9">
        <w:rPr>
          <w:rFonts w:asciiTheme="minorHAnsi" w:eastAsia="Calibri" w:hAnsiTheme="minorHAnsi" w:cstheme="minorHAnsi"/>
          <w:sz w:val="22"/>
        </w:rPr>
        <w:t xml:space="preserve">la legge </w:t>
      </w:r>
      <w:r w:rsidRPr="00F614E7">
        <w:rPr>
          <w:rFonts w:asciiTheme="minorHAnsi" w:eastAsia="Calibri" w:hAnsiTheme="minorHAnsi" w:cstheme="minorHAnsi"/>
          <w:sz w:val="22"/>
        </w:rPr>
        <w:t>107/2015 comma 12</w:t>
      </w:r>
      <w:r w:rsidR="00080FF9">
        <w:rPr>
          <w:rFonts w:asciiTheme="minorHAnsi" w:eastAsia="Calibri" w:hAnsiTheme="minorHAnsi" w:cstheme="minorHAnsi"/>
          <w:sz w:val="22"/>
        </w:rPr>
        <w:t>6 e seguenti, dal</w:t>
      </w:r>
      <w:r w:rsidRPr="00F614E7">
        <w:rPr>
          <w:rFonts w:asciiTheme="minorHAnsi" w:eastAsia="Calibri" w:hAnsiTheme="minorHAnsi" w:cstheme="minorHAnsi"/>
          <w:sz w:val="22"/>
        </w:rPr>
        <w:t xml:space="preserve"> Comitato di Valutazione,</w:t>
      </w:r>
      <w:r w:rsidR="00F20D80">
        <w:rPr>
          <w:rFonts w:asciiTheme="minorHAnsi" w:eastAsia="Calibri" w:hAnsiTheme="minorHAnsi" w:cstheme="minorHAnsi"/>
          <w:sz w:val="22"/>
        </w:rPr>
        <w:t xml:space="preserve"> </w:t>
      </w:r>
      <w:r w:rsidR="00080FF9">
        <w:rPr>
          <w:rFonts w:asciiTheme="minorHAnsi" w:eastAsia="Calibri" w:hAnsiTheme="minorHAnsi" w:cstheme="minorHAnsi"/>
          <w:sz w:val="22"/>
        </w:rPr>
        <w:t>nell</w:t>
      </w:r>
      <w:r w:rsidRPr="00F614E7">
        <w:rPr>
          <w:rFonts w:asciiTheme="minorHAnsi" w:eastAsia="Calibri" w:hAnsiTheme="minorHAnsi" w:cstheme="minorHAnsi"/>
          <w:sz w:val="22"/>
        </w:rPr>
        <w:t xml:space="preserve">a riunione tenutasi il </w:t>
      </w:r>
      <w:r w:rsidR="00080FF9">
        <w:rPr>
          <w:rFonts w:asciiTheme="minorHAnsi" w:eastAsia="Calibri" w:hAnsiTheme="minorHAnsi" w:cstheme="minorHAnsi"/>
          <w:sz w:val="22"/>
        </w:rPr>
        <w:t>7</w:t>
      </w:r>
      <w:r w:rsidRPr="00F614E7">
        <w:rPr>
          <w:rFonts w:asciiTheme="minorHAnsi" w:eastAsia="Calibri" w:hAnsiTheme="minorHAnsi" w:cstheme="minorHAnsi"/>
          <w:sz w:val="22"/>
        </w:rPr>
        <w:t xml:space="preserve"> </w:t>
      </w:r>
      <w:r w:rsidR="00080FF9">
        <w:rPr>
          <w:rFonts w:asciiTheme="minorHAnsi" w:eastAsia="Calibri" w:hAnsiTheme="minorHAnsi" w:cstheme="minorHAnsi"/>
          <w:sz w:val="22"/>
        </w:rPr>
        <w:t>giugno</w:t>
      </w:r>
      <w:r w:rsidRPr="00F614E7">
        <w:rPr>
          <w:rFonts w:asciiTheme="minorHAnsi" w:eastAsia="Calibri" w:hAnsiTheme="minorHAnsi" w:cstheme="minorHAnsi"/>
          <w:sz w:val="22"/>
        </w:rPr>
        <w:t xml:space="preserve"> 20</w:t>
      </w:r>
      <w:r w:rsidR="00080FF9">
        <w:rPr>
          <w:rFonts w:asciiTheme="minorHAnsi" w:eastAsia="Calibri" w:hAnsiTheme="minorHAnsi" w:cstheme="minorHAnsi"/>
          <w:sz w:val="22"/>
        </w:rPr>
        <w:t>22</w:t>
      </w:r>
      <w:r w:rsidRPr="00F614E7">
        <w:rPr>
          <w:rFonts w:asciiTheme="minorHAnsi" w:eastAsia="Calibri" w:hAnsiTheme="minorHAnsi" w:cstheme="minorHAnsi"/>
          <w:sz w:val="22"/>
        </w:rPr>
        <w:t xml:space="preserve">; </w:t>
      </w:r>
    </w:p>
    <w:p w14:paraId="382C405F" w14:textId="77777777" w:rsidR="00327B56" w:rsidRDefault="00327B56" w:rsidP="00D32CB7">
      <w:pPr>
        <w:spacing w:line="360" w:lineRule="auto"/>
        <w:jc w:val="both"/>
        <w:rPr>
          <w:rFonts w:asciiTheme="minorHAnsi" w:eastAsia="Calibri" w:hAnsiTheme="minorHAnsi" w:cstheme="minorHAnsi"/>
          <w:sz w:val="22"/>
        </w:rPr>
      </w:pPr>
      <w:r>
        <w:rPr>
          <w:rFonts w:asciiTheme="minorHAnsi" w:eastAsia="Calibri" w:hAnsiTheme="minorHAnsi" w:cstheme="minorHAnsi"/>
          <w:sz w:val="22"/>
        </w:rPr>
        <w:t>Essendo in possesso dei requisiti richiesti:</w:t>
      </w:r>
    </w:p>
    <w:p w14:paraId="49136C21" w14:textId="77777777" w:rsidR="00327B56" w:rsidRPr="00327B56" w:rsidRDefault="00327B56" w:rsidP="00D32CB7">
      <w:pPr>
        <w:numPr>
          <w:ilvl w:val="0"/>
          <w:numId w:val="2"/>
        </w:numPr>
        <w:spacing w:line="360" w:lineRule="auto"/>
        <w:ind w:left="720"/>
        <w:jc w:val="both"/>
        <w:rPr>
          <w:rFonts w:asciiTheme="minorHAnsi" w:eastAsia="Calibri" w:hAnsiTheme="minorHAnsi" w:cstheme="minorHAnsi"/>
          <w:sz w:val="22"/>
        </w:rPr>
      </w:pPr>
      <w:r w:rsidRPr="00327B56">
        <w:rPr>
          <w:rFonts w:asciiTheme="minorHAnsi" w:eastAsia="Calibri" w:hAnsiTheme="minorHAnsi" w:cstheme="minorHAnsi"/>
          <w:sz w:val="22"/>
        </w:rPr>
        <w:t>essere docenti con contratto a tempo indeterminato, o con contratto a tempo determinato sino alla fine dell’anno scolastico o fino al termine delle attività didattiche, presentando la domanda corredata della documentazione richiesta e consegnata in formato digitale al Dirigente nei tempi richiesti</w:t>
      </w:r>
    </w:p>
    <w:p w14:paraId="7EABD6EC" w14:textId="7E50614C" w:rsidR="00327B56" w:rsidRPr="00327B56" w:rsidRDefault="00327B56" w:rsidP="00D32CB7">
      <w:pPr>
        <w:numPr>
          <w:ilvl w:val="0"/>
          <w:numId w:val="2"/>
        </w:numPr>
        <w:spacing w:line="360" w:lineRule="auto"/>
        <w:ind w:left="720"/>
        <w:jc w:val="both"/>
        <w:rPr>
          <w:rFonts w:asciiTheme="minorHAnsi" w:eastAsia="Calibri" w:hAnsiTheme="minorHAnsi" w:cstheme="minorHAnsi"/>
          <w:sz w:val="22"/>
        </w:rPr>
      </w:pPr>
      <w:r w:rsidRPr="00327B56">
        <w:rPr>
          <w:rFonts w:asciiTheme="minorHAnsi" w:eastAsia="Calibri" w:hAnsiTheme="minorHAnsi" w:cstheme="minorHAnsi"/>
          <w:sz w:val="22"/>
        </w:rPr>
        <w:t xml:space="preserve">non avere riportato, nel corso dell’anno scolastico, sanzioni disciplinari </w:t>
      </w:r>
    </w:p>
    <w:p w14:paraId="31B4B08A" w14:textId="77777777" w:rsidR="000A3C5B" w:rsidRDefault="000A3C5B" w:rsidP="00F20D80">
      <w:pPr>
        <w:spacing w:line="360" w:lineRule="auto"/>
        <w:jc w:val="center"/>
        <w:rPr>
          <w:rFonts w:asciiTheme="minorHAnsi" w:eastAsia="Calibri" w:hAnsiTheme="minorHAnsi" w:cstheme="minorHAnsi"/>
          <w:b/>
          <w:sz w:val="22"/>
        </w:rPr>
      </w:pPr>
    </w:p>
    <w:p w14:paraId="5617B1EB" w14:textId="33006879" w:rsidR="00F20D80" w:rsidRDefault="00F20D80" w:rsidP="00F20D80">
      <w:pPr>
        <w:spacing w:line="360" w:lineRule="auto"/>
        <w:jc w:val="center"/>
        <w:rPr>
          <w:rFonts w:asciiTheme="minorHAnsi" w:eastAsia="Calibri" w:hAnsiTheme="minorHAnsi" w:cstheme="minorHAnsi"/>
          <w:b/>
          <w:sz w:val="22"/>
        </w:rPr>
      </w:pPr>
      <w:r w:rsidRPr="00F20D80">
        <w:rPr>
          <w:rFonts w:asciiTheme="minorHAnsi" w:eastAsia="Calibri" w:hAnsiTheme="minorHAnsi" w:cstheme="minorHAnsi"/>
          <w:b/>
          <w:sz w:val="22"/>
        </w:rPr>
        <w:t>CHIEDE</w:t>
      </w:r>
    </w:p>
    <w:p w14:paraId="331C84D6" w14:textId="1272079B" w:rsidR="00F20D80" w:rsidRPr="00F20D80" w:rsidRDefault="00F20D80" w:rsidP="00F20D80">
      <w:pPr>
        <w:spacing w:line="360" w:lineRule="auto"/>
        <w:rPr>
          <w:rFonts w:asciiTheme="minorHAnsi" w:eastAsia="Calibri" w:hAnsiTheme="minorHAnsi" w:cstheme="minorHAnsi"/>
          <w:sz w:val="22"/>
        </w:rPr>
      </w:pPr>
      <w:r w:rsidRPr="00F20D80">
        <w:rPr>
          <w:rFonts w:asciiTheme="minorHAnsi" w:eastAsia="Calibri" w:hAnsiTheme="minorHAnsi" w:cstheme="minorHAnsi"/>
          <w:sz w:val="22"/>
        </w:rPr>
        <w:t>l’accesso al fondo di cui all’art 1 comma 12</w:t>
      </w:r>
      <w:r>
        <w:rPr>
          <w:rFonts w:asciiTheme="minorHAnsi" w:eastAsia="Calibri" w:hAnsiTheme="minorHAnsi" w:cstheme="minorHAnsi"/>
          <w:sz w:val="22"/>
        </w:rPr>
        <w:t>6 e seg.</w:t>
      </w:r>
      <w:r w:rsidRPr="00F20D80">
        <w:rPr>
          <w:rFonts w:asciiTheme="minorHAnsi" w:eastAsia="Calibri" w:hAnsiTheme="minorHAnsi" w:cstheme="minorHAnsi"/>
          <w:sz w:val="22"/>
        </w:rPr>
        <w:t xml:space="preserve"> della legge</w:t>
      </w:r>
      <w:bookmarkStart w:id="0" w:name="_GoBack"/>
      <w:bookmarkEnd w:id="0"/>
      <w:r w:rsidRPr="00F20D80">
        <w:rPr>
          <w:rFonts w:asciiTheme="minorHAnsi" w:eastAsia="Calibri" w:hAnsiTheme="minorHAnsi" w:cstheme="minorHAnsi"/>
          <w:sz w:val="22"/>
        </w:rPr>
        <w:t xml:space="preserve"> 107/2015</w:t>
      </w:r>
      <w:r>
        <w:rPr>
          <w:rFonts w:asciiTheme="minorHAnsi" w:eastAsia="Calibri" w:hAnsiTheme="minorHAnsi" w:cstheme="minorHAnsi"/>
          <w:sz w:val="22"/>
        </w:rPr>
        <w:t>.</w:t>
      </w:r>
    </w:p>
    <w:p w14:paraId="69682994" w14:textId="77777777" w:rsidR="004D2AC7" w:rsidRDefault="004D2AC7" w:rsidP="00C55DED">
      <w:pPr>
        <w:spacing w:line="360" w:lineRule="auto"/>
        <w:rPr>
          <w:rFonts w:asciiTheme="minorHAnsi" w:eastAsia="Calibri" w:hAnsiTheme="minorHAnsi" w:cstheme="minorHAnsi"/>
          <w:sz w:val="22"/>
        </w:rPr>
      </w:pPr>
    </w:p>
    <w:p w14:paraId="0FF7B920" w14:textId="5BC047B7" w:rsidR="00B36F4F" w:rsidRPr="00105613" w:rsidRDefault="004D2AC7" w:rsidP="00C55DED">
      <w:pPr>
        <w:spacing w:line="360" w:lineRule="auto"/>
        <w:rPr>
          <w:rFonts w:asciiTheme="minorHAnsi" w:eastAsia="Calibri" w:hAnsiTheme="minorHAnsi" w:cstheme="minorHAnsi"/>
          <w:sz w:val="22"/>
        </w:rPr>
      </w:pPr>
      <w:r>
        <w:rPr>
          <w:rFonts w:asciiTheme="minorHAnsi" w:eastAsia="Calibri" w:hAnsiTheme="minorHAnsi" w:cstheme="minorHAnsi"/>
          <w:sz w:val="22"/>
        </w:rPr>
        <w:t xml:space="preserve">A tal fine dichiara, sotto la propria responsabilità e ai sensi </w:t>
      </w:r>
      <w:r w:rsidRPr="00327B56">
        <w:rPr>
          <w:rFonts w:asciiTheme="minorHAnsi" w:eastAsia="Calibri" w:hAnsiTheme="minorHAnsi" w:cstheme="minorHAnsi"/>
          <w:sz w:val="22"/>
        </w:rPr>
        <w:t>dall’art. 76 del D.P.R. 445/2000</w:t>
      </w:r>
      <w:r>
        <w:rPr>
          <w:rStyle w:val="Rimandonotadichiusura"/>
          <w:rFonts w:asciiTheme="minorHAnsi" w:eastAsia="Calibri" w:hAnsiTheme="minorHAnsi" w:cstheme="minorHAnsi"/>
          <w:sz w:val="22"/>
        </w:rPr>
        <w:endnoteReference w:id="1"/>
      </w:r>
      <w:r w:rsidRPr="00327B56">
        <w:rPr>
          <w:rFonts w:asciiTheme="minorHAnsi" w:eastAsia="Calibri" w:hAnsiTheme="minorHAnsi" w:cstheme="minorHAnsi"/>
          <w:sz w:val="22"/>
        </w:rPr>
        <w:t xml:space="preserve"> </w:t>
      </w:r>
      <w:r w:rsidR="00D32CB7">
        <w:rPr>
          <w:rFonts w:asciiTheme="minorHAnsi" w:eastAsia="Calibri" w:hAnsiTheme="minorHAnsi" w:cstheme="minorHAnsi"/>
          <w:sz w:val="22"/>
        </w:rPr>
        <w:t xml:space="preserve"> il punteggio riportato nella scheda seguente</w:t>
      </w:r>
      <w:r w:rsidR="00F614E7" w:rsidRPr="00F614E7">
        <w:rPr>
          <w:rFonts w:asciiTheme="minorHAnsi" w:eastAsia="Calibri" w:hAnsiTheme="minorHAnsi" w:cstheme="minorHAnsi"/>
          <w:sz w:val="22"/>
        </w:rPr>
        <w:t>:</w:t>
      </w:r>
    </w:p>
    <w:p w14:paraId="4634D4E0" w14:textId="77777777" w:rsidR="00D32CB7" w:rsidRPr="00D32CB7" w:rsidRDefault="00D32CB7" w:rsidP="00D32CB7">
      <w:pPr>
        <w:rPr>
          <w:rFonts w:asciiTheme="minorHAnsi" w:eastAsia="Calibri" w:hAnsiTheme="minorHAnsi" w:cstheme="minorHAnsi"/>
          <w:sz w:val="22"/>
        </w:rPr>
      </w:pPr>
    </w:p>
    <w:tbl>
      <w:tblPr>
        <w:tblW w:w="14656" w:type="dxa"/>
        <w:tblInd w:w="-572"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817"/>
        <w:gridCol w:w="1701"/>
        <w:gridCol w:w="3754"/>
        <w:gridCol w:w="1134"/>
        <w:gridCol w:w="837"/>
        <w:gridCol w:w="2835"/>
        <w:gridCol w:w="2835"/>
        <w:gridCol w:w="743"/>
      </w:tblGrid>
      <w:tr w:rsidR="00D32CB7" w:rsidRPr="00D32CB7" w14:paraId="5D30EBC9" w14:textId="77777777" w:rsidTr="00FC7ACD">
        <w:trPr>
          <w:trHeight w:val="312"/>
        </w:trPr>
        <w:tc>
          <w:tcPr>
            <w:tcW w:w="817" w:type="dxa"/>
            <w:tcBorders>
              <w:top w:val="single" w:sz="4" w:space="0" w:color="auto"/>
              <w:left w:val="single" w:sz="4" w:space="0" w:color="auto"/>
              <w:bottom w:val="single" w:sz="6" w:space="0" w:color="auto"/>
              <w:right w:val="single" w:sz="6" w:space="0" w:color="auto"/>
            </w:tcBorders>
            <w:vAlign w:val="center"/>
          </w:tcPr>
          <w:p w14:paraId="73D75EBA" w14:textId="77777777" w:rsidR="00D32CB7" w:rsidRPr="00D32CB7" w:rsidRDefault="00D32CB7" w:rsidP="00D32CB7">
            <w:pPr>
              <w:rPr>
                <w:rFonts w:asciiTheme="minorHAnsi" w:eastAsia="Calibri" w:hAnsiTheme="minorHAnsi" w:cstheme="minorHAnsi"/>
                <w:b/>
                <w:bCs/>
                <w:sz w:val="22"/>
              </w:rPr>
            </w:pPr>
            <w:r w:rsidRPr="00D32CB7">
              <w:rPr>
                <w:rFonts w:asciiTheme="minorHAnsi" w:eastAsia="Calibri" w:hAnsiTheme="minorHAnsi" w:cstheme="minorHAnsi"/>
                <w:b/>
                <w:bCs/>
                <w:sz w:val="22"/>
              </w:rPr>
              <w:t>AREA</w:t>
            </w:r>
          </w:p>
        </w:tc>
        <w:tc>
          <w:tcPr>
            <w:tcW w:w="1701" w:type="dxa"/>
            <w:tcBorders>
              <w:top w:val="single" w:sz="4" w:space="0" w:color="auto"/>
              <w:left w:val="single" w:sz="6" w:space="0" w:color="auto"/>
              <w:bottom w:val="single" w:sz="6" w:space="0" w:color="auto"/>
              <w:right w:val="single" w:sz="6" w:space="0" w:color="auto"/>
            </w:tcBorders>
            <w:vAlign w:val="center"/>
          </w:tcPr>
          <w:p w14:paraId="2859FF1B"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b/>
                <w:bCs/>
                <w:sz w:val="22"/>
              </w:rPr>
              <w:t>Indicatori di competenza</w:t>
            </w:r>
          </w:p>
        </w:tc>
        <w:tc>
          <w:tcPr>
            <w:tcW w:w="3754" w:type="dxa"/>
            <w:tcBorders>
              <w:top w:val="single" w:sz="4" w:space="0" w:color="auto"/>
              <w:left w:val="single" w:sz="6" w:space="0" w:color="auto"/>
              <w:bottom w:val="single" w:sz="6" w:space="0" w:color="auto"/>
              <w:right w:val="single" w:sz="6" w:space="0" w:color="auto"/>
            </w:tcBorders>
            <w:vAlign w:val="center"/>
          </w:tcPr>
          <w:p w14:paraId="1F9C7A44"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b/>
                <w:bCs/>
                <w:sz w:val="22"/>
              </w:rPr>
              <w:t>Descrittori</w:t>
            </w:r>
          </w:p>
        </w:tc>
        <w:tc>
          <w:tcPr>
            <w:tcW w:w="1134" w:type="dxa"/>
            <w:tcBorders>
              <w:top w:val="single" w:sz="4" w:space="0" w:color="auto"/>
              <w:left w:val="single" w:sz="6" w:space="0" w:color="auto"/>
              <w:bottom w:val="single" w:sz="6" w:space="0" w:color="auto"/>
              <w:right w:val="single" w:sz="6" w:space="0" w:color="auto"/>
            </w:tcBorders>
            <w:vAlign w:val="center"/>
          </w:tcPr>
          <w:p w14:paraId="510B32CE"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b/>
                <w:bCs/>
                <w:sz w:val="22"/>
              </w:rPr>
              <w:t>Punteggio</w:t>
            </w:r>
          </w:p>
          <w:p w14:paraId="35A8FA34" w14:textId="77777777" w:rsidR="00D32CB7" w:rsidRPr="00D32CB7" w:rsidRDefault="00D32CB7" w:rsidP="00D32CB7">
            <w:pPr>
              <w:rPr>
                <w:rFonts w:asciiTheme="minorHAnsi" w:eastAsia="Calibri" w:hAnsiTheme="minorHAnsi" w:cstheme="minorHAnsi"/>
                <w:b/>
                <w:bCs/>
                <w:sz w:val="22"/>
              </w:rPr>
            </w:pPr>
          </w:p>
        </w:tc>
        <w:tc>
          <w:tcPr>
            <w:tcW w:w="837" w:type="dxa"/>
            <w:tcBorders>
              <w:top w:val="single" w:sz="4" w:space="0" w:color="auto"/>
              <w:left w:val="single" w:sz="6" w:space="0" w:color="auto"/>
              <w:bottom w:val="single" w:sz="6" w:space="0" w:color="auto"/>
              <w:right w:val="single" w:sz="6" w:space="0" w:color="auto"/>
            </w:tcBorders>
            <w:vAlign w:val="center"/>
          </w:tcPr>
          <w:p w14:paraId="2E936FEA" w14:textId="77777777" w:rsidR="00D32CB7" w:rsidRPr="00D32CB7" w:rsidRDefault="00D32CB7" w:rsidP="00D32CB7">
            <w:pPr>
              <w:rPr>
                <w:rFonts w:asciiTheme="minorHAnsi" w:eastAsia="Calibri" w:hAnsiTheme="minorHAnsi" w:cstheme="minorHAnsi"/>
                <w:b/>
                <w:bCs/>
                <w:sz w:val="22"/>
              </w:rPr>
            </w:pPr>
            <w:r w:rsidRPr="00D32CB7">
              <w:rPr>
                <w:rFonts w:asciiTheme="minorHAnsi" w:eastAsia="Calibri" w:hAnsiTheme="minorHAnsi" w:cstheme="minorHAnsi"/>
                <w:b/>
                <w:bCs/>
                <w:sz w:val="22"/>
              </w:rPr>
              <w:t>Applicabilità</w:t>
            </w:r>
          </w:p>
        </w:tc>
        <w:tc>
          <w:tcPr>
            <w:tcW w:w="2835" w:type="dxa"/>
            <w:tcBorders>
              <w:top w:val="single" w:sz="4" w:space="0" w:color="auto"/>
              <w:left w:val="single" w:sz="6" w:space="0" w:color="auto"/>
              <w:bottom w:val="single" w:sz="6" w:space="0" w:color="auto"/>
              <w:right w:val="single" w:sz="6" w:space="0" w:color="auto"/>
            </w:tcBorders>
          </w:tcPr>
          <w:p w14:paraId="6939215F" w14:textId="77777777" w:rsidR="00D32CB7" w:rsidRPr="00D32CB7" w:rsidRDefault="00D32CB7" w:rsidP="00D32CB7">
            <w:pPr>
              <w:rPr>
                <w:rFonts w:asciiTheme="minorHAnsi" w:eastAsia="Calibri" w:hAnsiTheme="minorHAnsi" w:cstheme="minorHAnsi"/>
                <w:b/>
                <w:bCs/>
                <w:sz w:val="22"/>
              </w:rPr>
            </w:pPr>
            <w:r w:rsidRPr="00D32CB7">
              <w:rPr>
                <w:rFonts w:asciiTheme="minorHAnsi" w:eastAsia="Calibri" w:hAnsiTheme="minorHAnsi" w:cstheme="minorHAnsi"/>
                <w:b/>
                <w:bCs/>
                <w:sz w:val="22"/>
              </w:rPr>
              <w:t>Documentazione</w:t>
            </w:r>
          </w:p>
        </w:tc>
        <w:tc>
          <w:tcPr>
            <w:tcW w:w="2835" w:type="dxa"/>
            <w:tcBorders>
              <w:top w:val="single" w:sz="4" w:space="0" w:color="auto"/>
              <w:left w:val="single" w:sz="6" w:space="0" w:color="auto"/>
              <w:bottom w:val="single" w:sz="6" w:space="0" w:color="auto"/>
              <w:right w:val="single" w:sz="4" w:space="0" w:color="auto"/>
            </w:tcBorders>
            <w:vAlign w:val="center"/>
          </w:tcPr>
          <w:p w14:paraId="4FC230A6"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b/>
                <w:bCs/>
                <w:sz w:val="22"/>
              </w:rPr>
              <w:t>Possibili evidenze e riscontri,</w:t>
            </w:r>
          </w:p>
        </w:tc>
        <w:tc>
          <w:tcPr>
            <w:tcW w:w="743" w:type="dxa"/>
            <w:tcBorders>
              <w:top w:val="single" w:sz="4" w:space="0" w:color="auto"/>
              <w:left w:val="single" w:sz="4" w:space="0" w:color="auto"/>
              <w:bottom w:val="single" w:sz="4" w:space="0" w:color="auto"/>
              <w:right w:val="single" w:sz="4" w:space="0" w:color="auto"/>
            </w:tcBorders>
            <w:vAlign w:val="center"/>
          </w:tcPr>
          <w:p w14:paraId="67D122CC" w14:textId="77777777" w:rsidR="00D32CB7" w:rsidRPr="00D32CB7" w:rsidRDefault="00D32CB7" w:rsidP="00D32CB7">
            <w:pPr>
              <w:rPr>
                <w:rFonts w:asciiTheme="minorHAnsi" w:eastAsia="Calibri" w:hAnsiTheme="minorHAnsi" w:cstheme="minorHAnsi"/>
                <w:b/>
                <w:bCs/>
                <w:sz w:val="22"/>
              </w:rPr>
            </w:pPr>
            <w:r w:rsidRPr="00D32CB7">
              <w:rPr>
                <w:rFonts w:asciiTheme="minorHAnsi" w:eastAsia="Calibri" w:hAnsiTheme="minorHAnsi" w:cstheme="minorHAnsi"/>
                <w:b/>
                <w:bCs/>
                <w:sz w:val="22"/>
              </w:rPr>
              <w:t>DS</w:t>
            </w:r>
          </w:p>
        </w:tc>
      </w:tr>
      <w:tr w:rsidR="00D32CB7" w:rsidRPr="00D32CB7" w14:paraId="69EE2CE9" w14:textId="77777777" w:rsidTr="00FC7ACD">
        <w:trPr>
          <w:trHeight w:val="312"/>
        </w:trPr>
        <w:tc>
          <w:tcPr>
            <w:tcW w:w="817" w:type="dxa"/>
            <w:vMerge w:val="restart"/>
            <w:tcBorders>
              <w:top w:val="single" w:sz="6" w:space="0" w:color="auto"/>
              <w:left w:val="single" w:sz="4" w:space="0" w:color="auto"/>
              <w:right w:val="single" w:sz="6" w:space="0" w:color="auto"/>
            </w:tcBorders>
            <w:vAlign w:val="center"/>
          </w:tcPr>
          <w:p w14:paraId="38D26BA4" w14:textId="77777777" w:rsidR="00D32CB7" w:rsidRPr="00D32CB7" w:rsidRDefault="00D32CB7" w:rsidP="00D32CB7">
            <w:pPr>
              <w:rPr>
                <w:rFonts w:asciiTheme="minorHAnsi" w:eastAsia="Calibri" w:hAnsiTheme="minorHAnsi" w:cstheme="minorHAnsi"/>
                <w:b/>
                <w:bCs/>
                <w:sz w:val="22"/>
              </w:rPr>
            </w:pPr>
            <w:r w:rsidRPr="00D32CB7">
              <w:rPr>
                <w:rFonts w:asciiTheme="minorHAnsi" w:eastAsia="Calibri" w:hAnsiTheme="minorHAnsi" w:cstheme="minorHAnsi"/>
                <w:b/>
                <w:bCs/>
                <w:sz w:val="22"/>
              </w:rPr>
              <w:t>A</w:t>
            </w:r>
          </w:p>
        </w:tc>
        <w:tc>
          <w:tcPr>
            <w:tcW w:w="1701" w:type="dxa"/>
            <w:vMerge w:val="restart"/>
            <w:tcBorders>
              <w:top w:val="single" w:sz="6" w:space="0" w:color="auto"/>
              <w:left w:val="single" w:sz="6" w:space="0" w:color="auto"/>
              <w:right w:val="single" w:sz="6" w:space="0" w:color="auto"/>
            </w:tcBorders>
            <w:vAlign w:val="center"/>
          </w:tcPr>
          <w:p w14:paraId="7B784273" w14:textId="77777777" w:rsidR="00D32CB7" w:rsidRPr="00D32CB7" w:rsidRDefault="00D32CB7" w:rsidP="00D32CB7">
            <w:pPr>
              <w:rPr>
                <w:rFonts w:asciiTheme="minorHAnsi" w:eastAsia="Calibri" w:hAnsiTheme="minorHAnsi" w:cstheme="minorHAnsi"/>
                <w:b/>
                <w:bCs/>
                <w:sz w:val="22"/>
              </w:rPr>
            </w:pPr>
            <w:r w:rsidRPr="00D32CB7">
              <w:rPr>
                <w:rFonts w:asciiTheme="minorHAnsi" w:eastAsia="Calibri" w:hAnsiTheme="minorHAnsi" w:cstheme="minorHAnsi"/>
                <w:b/>
                <w:bCs/>
                <w:sz w:val="22"/>
              </w:rPr>
              <w:t xml:space="preserve">A1 </w:t>
            </w:r>
            <w:r w:rsidRPr="00D32CB7">
              <w:rPr>
                <w:rFonts w:asciiTheme="minorHAnsi" w:eastAsia="Calibri" w:hAnsiTheme="minorHAnsi" w:cstheme="minorHAnsi"/>
                <w:sz w:val="22"/>
              </w:rPr>
              <w:t>qualità dell’insegnamento</w:t>
            </w:r>
          </w:p>
        </w:tc>
        <w:tc>
          <w:tcPr>
            <w:tcW w:w="3754" w:type="dxa"/>
            <w:tcBorders>
              <w:top w:val="single" w:sz="6" w:space="0" w:color="auto"/>
              <w:left w:val="single" w:sz="6" w:space="0" w:color="auto"/>
              <w:bottom w:val="single" w:sz="6" w:space="0" w:color="auto"/>
              <w:right w:val="single" w:sz="6" w:space="0" w:color="auto"/>
            </w:tcBorders>
            <w:vAlign w:val="center"/>
          </w:tcPr>
          <w:p w14:paraId="4F9A27BE"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1. Innova positivamente, grazie ad una costante attività di studio e di autoformazione, la propria azione didattica. </w:t>
            </w:r>
          </w:p>
        </w:tc>
        <w:tc>
          <w:tcPr>
            <w:tcW w:w="1134" w:type="dxa"/>
            <w:tcBorders>
              <w:top w:val="single" w:sz="6" w:space="0" w:color="auto"/>
              <w:left w:val="single" w:sz="6" w:space="0" w:color="auto"/>
              <w:bottom w:val="single" w:sz="6" w:space="0" w:color="auto"/>
              <w:right w:val="single" w:sz="6" w:space="0" w:color="auto"/>
            </w:tcBorders>
            <w:vAlign w:val="center"/>
          </w:tcPr>
          <w:p w14:paraId="67F38880"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04C88699"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1BE044DF"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05BED5B7"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attestati di frequenza ai corsi </w:t>
            </w:r>
          </w:p>
          <w:p w14:paraId="05197186"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registro personale </w:t>
            </w:r>
          </w:p>
          <w:p w14:paraId="3C24E351"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progettazione didattica individuale e di classe </w:t>
            </w:r>
          </w:p>
          <w:p w14:paraId="6E3178C2"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verbali dei </w:t>
            </w:r>
            <w:proofErr w:type="spellStart"/>
            <w:r w:rsidRPr="00D32CB7">
              <w:rPr>
                <w:rFonts w:asciiTheme="minorHAnsi" w:eastAsia="Calibri" w:hAnsiTheme="minorHAnsi" w:cstheme="minorHAnsi"/>
                <w:sz w:val="22"/>
              </w:rPr>
              <w:t>CdC</w:t>
            </w:r>
            <w:proofErr w:type="spellEnd"/>
            <w:r w:rsidRPr="00D32CB7">
              <w:rPr>
                <w:rFonts w:asciiTheme="minorHAnsi" w:eastAsia="Calibri" w:hAnsiTheme="minorHAnsi" w:cstheme="minorHAnsi"/>
                <w:sz w:val="22"/>
              </w:rPr>
              <w:t xml:space="preserve">/dipartimenti </w:t>
            </w:r>
          </w:p>
          <w:p w14:paraId="7AF29E9D"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documentazione relativa alle attività delle classi </w:t>
            </w:r>
          </w:p>
        </w:tc>
        <w:tc>
          <w:tcPr>
            <w:tcW w:w="743" w:type="dxa"/>
            <w:tcBorders>
              <w:top w:val="single" w:sz="4" w:space="0" w:color="auto"/>
              <w:left w:val="single" w:sz="4" w:space="0" w:color="auto"/>
              <w:bottom w:val="single" w:sz="4" w:space="0" w:color="auto"/>
              <w:right w:val="single" w:sz="4" w:space="0" w:color="auto"/>
            </w:tcBorders>
            <w:vAlign w:val="center"/>
          </w:tcPr>
          <w:p w14:paraId="48BBDBDB" w14:textId="77777777" w:rsidR="00D32CB7" w:rsidRPr="00D32CB7" w:rsidRDefault="00D32CB7" w:rsidP="00D32CB7">
            <w:pPr>
              <w:rPr>
                <w:rFonts w:asciiTheme="minorHAnsi" w:eastAsia="Calibri" w:hAnsiTheme="minorHAnsi" w:cstheme="minorHAnsi"/>
                <w:b/>
                <w:bCs/>
                <w:sz w:val="22"/>
              </w:rPr>
            </w:pPr>
          </w:p>
        </w:tc>
      </w:tr>
      <w:tr w:rsidR="00D32CB7" w:rsidRPr="00D32CB7" w14:paraId="1637271D" w14:textId="77777777" w:rsidTr="00FC7ACD">
        <w:trPr>
          <w:trHeight w:val="312"/>
        </w:trPr>
        <w:tc>
          <w:tcPr>
            <w:tcW w:w="817" w:type="dxa"/>
            <w:vMerge/>
            <w:tcBorders>
              <w:left w:val="single" w:sz="4" w:space="0" w:color="auto"/>
              <w:right w:val="single" w:sz="6" w:space="0" w:color="auto"/>
            </w:tcBorders>
            <w:vAlign w:val="center"/>
          </w:tcPr>
          <w:p w14:paraId="713DC401"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right w:val="single" w:sz="6" w:space="0" w:color="auto"/>
            </w:tcBorders>
            <w:vAlign w:val="center"/>
          </w:tcPr>
          <w:p w14:paraId="699540A3"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1DDDAB2C"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2. Adotta un approccio inclusivo nello svolgimento delle attività didattiche in classe, con attenzione alle situazioni di disagio e in quelle di eccellenza </w:t>
            </w:r>
          </w:p>
        </w:tc>
        <w:tc>
          <w:tcPr>
            <w:tcW w:w="1134" w:type="dxa"/>
            <w:tcBorders>
              <w:top w:val="single" w:sz="6" w:space="0" w:color="auto"/>
              <w:left w:val="single" w:sz="6" w:space="0" w:color="auto"/>
              <w:bottom w:val="single" w:sz="6" w:space="0" w:color="auto"/>
              <w:right w:val="single" w:sz="6" w:space="0" w:color="auto"/>
            </w:tcBorders>
            <w:vAlign w:val="center"/>
          </w:tcPr>
          <w:p w14:paraId="5BFC776C"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7F7E4C29"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2B3CD09C"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571BB322"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programmazione didattica individuale e di classe che evidenzi la pluralità di soggetti /situazioni </w:t>
            </w:r>
          </w:p>
          <w:p w14:paraId="5CB3FD9C"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documentazione del lavoro </w:t>
            </w:r>
          </w:p>
          <w:p w14:paraId="001536D9"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verbali di classe </w:t>
            </w:r>
          </w:p>
          <w:p w14:paraId="48E5C8E5"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segnalazioni/scambi con studenti e/o genitori </w:t>
            </w:r>
          </w:p>
        </w:tc>
        <w:tc>
          <w:tcPr>
            <w:tcW w:w="743" w:type="dxa"/>
            <w:tcBorders>
              <w:top w:val="single" w:sz="4" w:space="0" w:color="auto"/>
              <w:left w:val="single" w:sz="4" w:space="0" w:color="auto"/>
              <w:bottom w:val="single" w:sz="4" w:space="0" w:color="auto"/>
              <w:right w:val="single" w:sz="4" w:space="0" w:color="auto"/>
            </w:tcBorders>
            <w:vAlign w:val="center"/>
          </w:tcPr>
          <w:p w14:paraId="3258DD86" w14:textId="77777777" w:rsidR="00D32CB7" w:rsidRPr="00D32CB7" w:rsidRDefault="00D32CB7" w:rsidP="00D32CB7">
            <w:pPr>
              <w:rPr>
                <w:rFonts w:asciiTheme="minorHAnsi" w:eastAsia="Calibri" w:hAnsiTheme="minorHAnsi" w:cstheme="minorHAnsi"/>
                <w:b/>
                <w:bCs/>
                <w:sz w:val="22"/>
              </w:rPr>
            </w:pPr>
          </w:p>
        </w:tc>
      </w:tr>
      <w:tr w:rsidR="00D32CB7" w:rsidRPr="00D32CB7" w14:paraId="5C4C33A9" w14:textId="77777777" w:rsidTr="00FC7ACD">
        <w:trPr>
          <w:trHeight w:val="489"/>
        </w:trPr>
        <w:tc>
          <w:tcPr>
            <w:tcW w:w="817" w:type="dxa"/>
            <w:vMerge/>
            <w:tcBorders>
              <w:left w:val="single" w:sz="4" w:space="0" w:color="auto"/>
              <w:right w:val="single" w:sz="6" w:space="0" w:color="auto"/>
            </w:tcBorders>
            <w:vAlign w:val="center"/>
          </w:tcPr>
          <w:p w14:paraId="5CE4374F"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right w:val="single" w:sz="6" w:space="0" w:color="auto"/>
            </w:tcBorders>
            <w:vAlign w:val="center"/>
          </w:tcPr>
          <w:p w14:paraId="3A2ABF3F"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14F79CCB"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3. Realizza un clima favorevole all’apprendimento:</w:t>
            </w:r>
          </w:p>
          <w:p w14:paraId="7A46E777"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ripartizione programmazione</w:t>
            </w:r>
          </w:p>
        </w:tc>
        <w:tc>
          <w:tcPr>
            <w:tcW w:w="1134" w:type="dxa"/>
            <w:vMerge w:val="restart"/>
            <w:tcBorders>
              <w:top w:val="single" w:sz="6" w:space="0" w:color="auto"/>
              <w:left w:val="single" w:sz="6" w:space="0" w:color="auto"/>
              <w:right w:val="single" w:sz="6" w:space="0" w:color="auto"/>
            </w:tcBorders>
            <w:vAlign w:val="center"/>
          </w:tcPr>
          <w:p w14:paraId="0D2ACAA0"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1 - 4</w:t>
            </w:r>
          </w:p>
        </w:tc>
        <w:tc>
          <w:tcPr>
            <w:tcW w:w="837" w:type="dxa"/>
            <w:vMerge w:val="restart"/>
            <w:tcBorders>
              <w:top w:val="single" w:sz="6" w:space="0" w:color="auto"/>
              <w:left w:val="single" w:sz="6" w:space="0" w:color="auto"/>
              <w:right w:val="single" w:sz="6" w:space="0" w:color="auto"/>
            </w:tcBorders>
            <w:vAlign w:val="center"/>
          </w:tcPr>
          <w:p w14:paraId="3DAC227C" w14:textId="77777777" w:rsidR="00D32CB7" w:rsidRPr="00D32CB7" w:rsidRDefault="00D32CB7" w:rsidP="00D32CB7">
            <w:pPr>
              <w:rPr>
                <w:rFonts w:asciiTheme="minorHAnsi" w:eastAsia="Calibri" w:hAnsiTheme="minorHAnsi" w:cstheme="minorHAnsi"/>
                <w:sz w:val="22"/>
              </w:rPr>
            </w:pPr>
          </w:p>
        </w:tc>
        <w:tc>
          <w:tcPr>
            <w:tcW w:w="2835" w:type="dxa"/>
            <w:vMerge w:val="restart"/>
            <w:tcBorders>
              <w:top w:val="single" w:sz="6" w:space="0" w:color="auto"/>
              <w:left w:val="single" w:sz="6" w:space="0" w:color="auto"/>
              <w:right w:val="single" w:sz="6" w:space="0" w:color="auto"/>
            </w:tcBorders>
          </w:tcPr>
          <w:p w14:paraId="0FB3B808" w14:textId="77777777" w:rsidR="00D32CB7" w:rsidRPr="00D32CB7" w:rsidRDefault="00D32CB7" w:rsidP="00D32CB7">
            <w:pPr>
              <w:rPr>
                <w:rFonts w:asciiTheme="minorHAnsi" w:eastAsia="Calibri" w:hAnsiTheme="minorHAnsi" w:cstheme="minorHAnsi"/>
                <w:sz w:val="22"/>
              </w:rPr>
            </w:pPr>
          </w:p>
        </w:tc>
        <w:tc>
          <w:tcPr>
            <w:tcW w:w="2835" w:type="dxa"/>
            <w:vMerge w:val="restart"/>
            <w:tcBorders>
              <w:top w:val="single" w:sz="6" w:space="0" w:color="auto"/>
              <w:left w:val="single" w:sz="6" w:space="0" w:color="auto"/>
              <w:right w:val="single" w:sz="4" w:space="0" w:color="auto"/>
            </w:tcBorders>
            <w:vAlign w:val="center"/>
          </w:tcPr>
          <w:p w14:paraId="7CA7BB3B"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programmazione didattica individuale e di classe</w:t>
            </w:r>
          </w:p>
          <w:p w14:paraId="49C6CCB4"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registro personale</w:t>
            </w:r>
          </w:p>
          <w:p w14:paraId="6AA80269"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verbali dei </w:t>
            </w:r>
            <w:proofErr w:type="spellStart"/>
            <w:r w:rsidRPr="00D32CB7">
              <w:rPr>
                <w:rFonts w:asciiTheme="minorHAnsi" w:eastAsia="Calibri" w:hAnsiTheme="minorHAnsi" w:cstheme="minorHAnsi"/>
                <w:sz w:val="22"/>
              </w:rPr>
              <w:t>CdC</w:t>
            </w:r>
            <w:proofErr w:type="spellEnd"/>
            <w:r w:rsidRPr="00D32CB7">
              <w:rPr>
                <w:rFonts w:asciiTheme="minorHAnsi" w:eastAsia="Calibri" w:hAnsiTheme="minorHAnsi" w:cstheme="minorHAnsi"/>
                <w:sz w:val="22"/>
              </w:rPr>
              <w:t xml:space="preserve">/dipartimenti </w:t>
            </w:r>
          </w:p>
          <w:p w14:paraId="4A715AFF"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documentazione relativa alle attività delle classi</w:t>
            </w:r>
          </w:p>
        </w:tc>
        <w:tc>
          <w:tcPr>
            <w:tcW w:w="743" w:type="dxa"/>
            <w:vMerge w:val="restart"/>
            <w:tcBorders>
              <w:top w:val="single" w:sz="4" w:space="0" w:color="auto"/>
              <w:left w:val="single" w:sz="4" w:space="0" w:color="auto"/>
              <w:right w:val="single" w:sz="4" w:space="0" w:color="auto"/>
            </w:tcBorders>
            <w:vAlign w:val="center"/>
          </w:tcPr>
          <w:p w14:paraId="79BCD534" w14:textId="77777777" w:rsidR="00D32CB7" w:rsidRPr="00D32CB7" w:rsidRDefault="00D32CB7" w:rsidP="00D32CB7">
            <w:pPr>
              <w:rPr>
                <w:rFonts w:asciiTheme="minorHAnsi" w:eastAsia="Calibri" w:hAnsiTheme="minorHAnsi" w:cstheme="minorHAnsi"/>
                <w:b/>
                <w:bCs/>
                <w:sz w:val="22"/>
              </w:rPr>
            </w:pPr>
          </w:p>
        </w:tc>
      </w:tr>
      <w:tr w:rsidR="00D32CB7" w:rsidRPr="00D32CB7" w14:paraId="71A8F775" w14:textId="77777777" w:rsidTr="00FC7ACD">
        <w:trPr>
          <w:trHeight w:val="487"/>
        </w:trPr>
        <w:tc>
          <w:tcPr>
            <w:tcW w:w="817" w:type="dxa"/>
            <w:vMerge/>
            <w:tcBorders>
              <w:left w:val="single" w:sz="4" w:space="0" w:color="auto"/>
              <w:right w:val="single" w:sz="6" w:space="0" w:color="auto"/>
            </w:tcBorders>
            <w:vAlign w:val="center"/>
          </w:tcPr>
          <w:p w14:paraId="7266B953"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right w:val="single" w:sz="6" w:space="0" w:color="auto"/>
            </w:tcBorders>
            <w:vAlign w:val="center"/>
          </w:tcPr>
          <w:p w14:paraId="69E0AAAC"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6B007CB2"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distribuzione verifiche/interrogazioni</w:t>
            </w:r>
          </w:p>
        </w:tc>
        <w:tc>
          <w:tcPr>
            <w:tcW w:w="1134" w:type="dxa"/>
            <w:vMerge/>
            <w:tcBorders>
              <w:left w:val="single" w:sz="6" w:space="0" w:color="auto"/>
              <w:right w:val="single" w:sz="6" w:space="0" w:color="auto"/>
            </w:tcBorders>
            <w:vAlign w:val="center"/>
          </w:tcPr>
          <w:p w14:paraId="0CBCAE4E" w14:textId="77777777" w:rsidR="00D32CB7" w:rsidRPr="00D32CB7" w:rsidRDefault="00D32CB7" w:rsidP="00D32CB7">
            <w:pPr>
              <w:rPr>
                <w:rFonts w:asciiTheme="minorHAnsi" w:eastAsia="Calibri" w:hAnsiTheme="minorHAnsi" w:cstheme="minorHAnsi"/>
                <w:sz w:val="22"/>
              </w:rPr>
            </w:pPr>
          </w:p>
        </w:tc>
        <w:tc>
          <w:tcPr>
            <w:tcW w:w="837" w:type="dxa"/>
            <w:vMerge/>
            <w:tcBorders>
              <w:left w:val="single" w:sz="6" w:space="0" w:color="auto"/>
              <w:right w:val="single" w:sz="6" w:space="0" w:color="auto"/>
            </w:tcBorders>
            <w:vAlign w:val="center"/>
          </w:tcPr>
          <w:p w14:paraId="3D77A0B5" w14:textId="77777777" w:rsidR="00D32CB7" w:rsidRPr="00D32CB7" w:rsidRDefault="00D32CB7" w:rsidP="00D32CB7">
            <w:pPr>
              <w:rPr>
                <w:rFonts w:asciiTheme="minorHAnsi" w:eastAsia="Calibri" w:hAnsiTheme="minorHAnsi" w:cstheme="minorHAnsi"/>
                <w:sz w:val="22"/>
              </w:rPr>
            </w:pPr>
          </w:p>
        </w:tc>
        <w:tc>
          <w:tcPr>
            <w:tcW w:w="2835" w:type="dxa"/>
            <w:vMerge/>
            <w:tcBorders>
              <w:left w:val="single" w:sz="6" w:space="0" w:color="auto"/>
              <w:right w:val="single" w:sz="6" w:space="0" w:color="auto"/>
            </w:tcBorders>
          </w:tcPr>
          <w:p w14:paraId="315D0656" w14:textId="77777777" w:rsidR="00D32CB7" w:rsidRPr="00D32CB7" w:rsidRDefault="00D32CB7" w:rsidP="00D32CB7">
            <w:pPr>
              <w:rPr>
                <w:rFonts w:asciiTheme="minorHAnsi" w:eastAsia="Calibri" w:hAnsiTheme="minorHAnsi" w:cstheme="minorHAnsi"/>
                <w:sz w:val="22"/>
              </w:rPr>
            </w:pPr>
          </w:p>
        </w:tc>
        <w:tc>
          <w:tcPr>
            <w:tcW w:w="2835" w:type="dxa"/>
            <w:vMerge/>
            <w:tcBorders>
              <w:left w:val="single" w:sz="6" w:space="0" w:color="auto"/>
              <w:right w:val="single" w:sz="4" w:space="0" w:color="auto"/>
            </w:tcBorders>
            <w:vAlign w:val="center"/>
          </w:tcPr>
          <w:p w14:paraId="58C8EF20" w14:textId="77777777" w:rsidR="00D32CB7" w:rsidRPr="00D32CB7" w:rsidRDefault="00D32CB7" w:rsidP="00D32CB7">
            <w:pPr>
              <w:rPr>
                <w:rFonts w:asciiTheme="minorHAnsi" w:eastAsia="Calibri" w:hAnsiTheme="minorHAnsi" w:cstheme="minorHAnsi"/>
                <w:sz w:val="22"/>
              </w:rPr>
            </w:pPr>
          </w:p>
        </w:tc>
        <w:tc>
          <w:tcPr>
            <w:tcW w:w="743" w:type="dxa"/>
            <w:vMerge/>
            <w:tcBorders>
              <w:left w:val="single" w:sz="4" w:space="0" w:color="auto"/>
              <w:right w:val="single" w:sz="4" w:space="0" w:color="auto"/>
            </w:tcBorders>
            <w:vAlign w:val="center"/>
          </w:tcPr>
          <w:p w14:paraId="2F8A8F52" w14:textId="77777777" w:rsidR="00D32CB7" w:rsidRPr="00D32CB7" w:rsidRDefault="00D32CB7" w:rsidP="00D32CB7">
            <w:pPr>
              <w:rPr>
                <w:rFonts w:asciiTheme="minorHAnsi" w:eastAsia="Calibri" w:hAnsiTheme="minorHAnsi" w:cstheme="minorHAnsi"/>
                <w:b/>
                <w:bCs/>
                <w:sz w:val="22"/>
              </w:rPr>
            </w:pPr>
          </w:p>
        </w:tc>
      </w:tr>
      <w:tr w:rsidR="00D32CB7" w:rsidRPr="00D32CB7" w14:paraId="37127C42" w14:textId="77777777" w:rsidTr="00FC7ACD">
        <w:trPr>
          <w:trHeight w:val="487"/>
        </w:trPr>
        <w:tc>
          <w:tcPr>
            <w:tcW w:w="817" w:type="dxa"/>
            <w:vMerge/>
            <w:tcBorders>
              <w:left w:val="single" w:sz="4" w:space="0" w:color="auto"/>
              <w:right w:val="single" w:sz="6" w:space="0" w:color="auto"/>
            </w:tcBorders>
            <w:vAlign w:val="center"/>
          </w:tcPr>
          <w:p w14:paraId="7A2A25F5"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right w:val="single" w:sz="6" w:space="0" w:color="auto"/>
            </w:tcBorders>
            <w:vAlign w:val="center"/>
          </w:tcPr>
          <w:p w14:paraId="3DFF1BEB"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7EDEE035"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recupero in itinere</w:t>
            </w:r>
          </w:p>
        </w:tc>
        <w:tc>
          <w:tcPr>
            <w:tcW w:w="1134" w:type="dxa"/>
            <w:vMerge/>
            <w:tcBorders>
              <w:left w:val="single" w:sz="6" w:space="0" w:color="auto"/>
              <w:right w:val="single" w:sz="6" w:space="0" w:color="auto"/>
            </w:tcBorders>
            <w:vAlign w:val="center"/>
          </w:tcPr>
          <w:p w14:paraId="474C494A" w14:textId="77777777" w:rsidR="00D32CB7" w:rsidRPr="00D32CB7" w:rsidRDefault="00D32CB7" w:rsidP="00D32CB7">
            <w:pPr>
              <w:rPr>
                <w:rFonts w:asciiTheme="minorHAnsi" w:eastAsia="Calibri" w:hAnsiTheme="minorHAnsi" w:cstheme="minorHAnsi"/>
                <w:sz w:val="22"/>
              </w:rPr>
            </w:pPr>
          </w:p>
        </w:tc>
        <w:tc>
          <w:tcPr>
            <w:tcW w:w="837" w:type="dxa"/>
            <w:vMerge/>
            <w:tcBorders>
              <w:left w:val="single" w:sz="6" w:space="0" w:color="auto"/>
              <w:right w:val="single" w:sz="6" w:space="0" w:color="auto"/>
            </w:tcBorders>
            <w:vAlign w:val="center"/>
          </w:tcPr>
          <w:p w14:paraId="54A4756C" w14:textId="77777777" w:rsidR="00D32CB7" w:rsidRPr="00D32CB7" w:rsidRDefault="00D32CB7" w:rsidP="00D32CB7">
            <w:pPr>
              <w:rPr>
                <w:rFonts w:asciiTheme="minorHAnsi" w:eastAsia="Calibri" w:hAnsiTheme="minorHAnsi" w:cstheme="minorHAnsi"/>
                <w:sz w:val="22"/>
              </w:rPr>
            </w:pPr>
          </w:p>
        </w:tc>
        <w:tc>
          <w:tcPr>
            <w:tcW w:w="2835" w:type="dxa"/>
            <w:vMerge/>
            <w:tcBorders>
              <w:left w:val="single" w:sz="6" w:space="0" w:color="auto"/>
              <w:right w:val="single" w:sz="6" w:space="0" w:color="auto"/>
            </w:tcBorders>
          </w:tcPr>
          <w:p w14:paraId="44398C65" w14:textId="77777777" w:rsidR="00D32CB7" w:rsidRPr="00D32CB7" w:rsidRDefault="00D32CB7" w:rsidP="00D32CB7">
            <w:pPr>
              <w:rPr>
                <w:rFonts w:asciiTheme="minorHAnsi" w:eastAsia="Calibri" w:hAnsiTheme="minorHAnsi" w:cstheme="minorHAnsi"/>
                <w:sz w:val="22"/>
              </w:rPr>
            </w:pPr>
          </w:p>
        </w:tc>
        <w:tc>
          <w:tcPr>
            <w:tcW w:w="2835" w:type="dxa"/>
            <w:vMerge/>
            <w:tcBorders>
              <w:left w:val="single" w:sz="6" w:space="0" w:color="auto"/>
              <w:right w:val="single" w:sz="4" w:space="0" w:color="auto"/>
            </w:tcBorders>
            <w:vAlign w:val="center"/>
          </w:tcPr>
          <w:p w14:paraId="6ECBE890" w14:textId="77777777" w:rsidR="00D32CB7" w:rsidRPr="00D32CB7" w:rsidRDefault="00D32CB7" w:rsidP="00D32CB7">
            <w:pPr>
              <w:rPr>
                <w:rFonts w:asciiTheme="minorHAnsi" w:eastAsia="Calibri" w:hAnsiTheme="minorHAnsi" w:cstheme="minorHAnsi"/>
                <w:sz w:val="22"/>
              </w:rPr>
            </w:pPr>
          </w:p>
        </w:tc>
        <w:tc>
          <w:tcPr>
            <w:tcW w:w="743" w:type="dxa"/>
            <w:vMerge/>
            <w:tcBorders>
              <w:left w:val="single" w:sz="4" w:space="0" w:color="auto"/>
              <w:right w:val="single" w:sz="4" w:space="0" w:color="auto"/>
            </w:tcBorders>
            <w:vAlign w:val="center"/>
          </w:tcPr>
          <w:p w14:paraId="1FA5CF68" w14:textId="77777777" w:rsidR="00D32CB7" w:rsidRPr="00D32CB7" w:rsidRDefault="00D32CB7" w:rsidP="00D32CB7">
            <w:pPr>
              <w:rPr>
                <w:rFonts w:asciiTheme="minorHAnsi" w:eastAsia="Calibri" w:hAnsiTheme="minorHAnsi" w:cstheme="minorHAnsi"/>
                <w:b/>
                <w:bCs/>
                <w:sz w:val="22"/>
              </w:rPr>
            </w:pPr>
          </w:p>
        </w:tc>
      </w:tr>
      <w:tr w:rsidR="00D32CB7" w:rsidRPr="00D32CB7" w14:paraId="464230E7" w14:textId="77777777" w:rsidTr="00FC7ACD">
        <w:trPr>
          <w:trHeight w:val="487"/>
        </w:trPr>
        <w:tc>
          <w:tcPr>
            <w:tcW w:w="817" w:type="dxa"/>
            <w:vMerge/>
            <w:tcBorders>
              <w:left w:val="single" w:sz="4" w:space="0" w:color="auto"/>
              <w:right w:val="single" w:sz="6" w:space="0" w:color="auto"/>
            </w:tcBorders>
            <w:vAlign w:val="center"/>
          </w:tcPr>
          <w:p w14:paraId="5B35C1A6"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bottom w:val="single" w:sz="6" w:space="0" w:color="auto"/>
              <w:right w:val="single" w:sz="6" w:space="0" w:color="auto"/>
            </w:tcBorders>
            <w:vAlign w:val="center"/>
          </w:tcPr>
          <w:p w14:paraId="3852D6B2"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5D0338E3"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w:t>
            </w:r>
            <w:proofErr w:type="spellStart"/>
            <w:r w:rsidRPr="00D32CB7">
              <w:rPr>
                <w:rFonts w:asciiTheme="minorHAnsi" w:eastAsia="Calibri" w:hAnsiTheme="minorHAnsi" w:cstheme="minorHAnsi"/>
                <w:sz w:val="22"/>
              </w:rPr>
              <w:t>att</w:t>
            </w:r>
            <w:proofErr w:type="spellEnd"/>
            <w:r w:rsidRPr="00D32CB7">
              <w:rPr>
                <w:rFonts w:asciiTheme="minorHAnsi" w:eastAsia="Calibri" w:hAnsiTheme="minorHAnsi" w:cstheme="minorHAnsi"/>
                <w:sz w:val="22"/>
              </w:rPr>
              <w:t>. Di apprendimento cooperativo</w:t>
            </w:r>
          </w:p>
        </w:tc>
        <w:tc>
          <w:tcPr>
            <w:tcW w:w="1134" w:type="dxa"/>
            <w:vMerge/>
            <w:tcBorders>
              <w:left w:val="single" w:sz="6" w:space="0" w:color="auto"/>
              <w:bottom w:val="single" w:sz="6" w:space="0" w:color="auto"/>
              <w:right w:val="single" w:sz="6" w:space="0" w:color="auto"/>
            </w:tcBorders>
            <w:vAlign w:val="center"/>
          </w:tcPr>
          <w:p w14:paraId="5FAA4E94" w14:textId="77777777" w:rsidR="00D32CB7" w:rsidRPr="00D32CB7" w:rsidRDefault="00D32CB7" w:rsidP="00D32CB7">
            <w:pPr>
              <w:rPr>
                <w:rFonts w:asciiTheme="minorHAnsi" w:eastAsia="Calibri" w:hAnsiTheme="minorHAnsi" w:cstheme="minorHAnsi"/>
                <w:sz w:val="22"/>
              </w:rPr>
            </w:pPr>
          </w:p>
        </w:tc>
        <w:tc>
          <w:tcPr>
            <w:tcW w:w="837" w:type="dxa"/>
            <w:vMerge/>
            <w:tcBorders>
              <w:left w:val="single" w:sz="6" w:space="0" w:color="auto"/>
              <w:bottom w:val="single" w:sz="6" w:space="0" w:color="auto"/>
              <w:right w:val="single" w:sz="6" w:space="0" w:color="auto"/>
            </w:tcBorders>
            <w:vAlign w:val="center"/>
          </w:tcPr>
          <w:p w14:paraId="2395761C" w14:textId="77777777" w:rsidR="00D32CB7" w:rsidRPr="00D32CB7" w:rsidRDefault="00D32CB7" w:rsidP="00D32CB7">
            <w:pPr>
              <w:rPr>
                <w:rFonts w:asciiTheme="minorHAnsi" w:eastAsia="Calibri" w:hAnsiTheme="minorHAnsi" w:cstheme="minorHAnsi"/>
                <w:sz w:val="22"/>
              </w:rPr>
            </w:pPr>
          </w:p>
        </w:tc>
        <w:tc>
          <w:tcPr>
            <w:tcW w:w="2835" w:type="dxa"/>
            <w:vMerge/>
            <w:tcBorders>
              <w:left w:val="single" w:sz="6" w:space="0" w:color="auto"/>
              <w:bottom w:val="single" w:sz="6" w:space="0" w:color="auto"/>
              <w:right w:val="single" w:sz="6" w:space="0" w:color="auto"/>
            </w:tcBorders>
          </w:tcPr>
          <w:p w14:paraId="37E0CAB1" w14:textId="77777777" w:rsidR="00D32CB7" w:rsidRPr="00D32CB7" w:rsidRDefault="00D32CB7" w:rsidP="00D32CB7">
            <w:pPr>
              <w:rPr>
                <w:rFonts w:asciiTheme="minorHAnsi" w:eastAsia="Calibri" w:hAnsiTheme="minorHAnsi" w:cstheme="minorHAnsi"/>
                <w:sz w:val="22"/>
              </w:rPr>
            </w:pPr>
          </w:p>
        </w:tc>
        <w:tc>
          <w:tcPr>
            <w:tcW w:w="2835" w:type="dxa"/>
            <w:vMerge/>
            <w:tcBorders>
              <w:left w:val="single" w:sz="6" w:space="0" w:color="auto"/>
              <w:bottom w:val="single" w:sz="6" w:space="0" w:color="auto"/>
              <w:right w:val="single" w:sz="4" w:space="0" w:color="auto"/>
            </w:tcBorders>
            <w:vAlign w:val="center"/>
          </w:tcPr>
          <w:p w14:paraId="45CCBCD2" w14:textId="77777777" w:rsidR="00D32CB7" w:rsidRPr="00D32CB7" w:rsidRDefault="00D32CB7" w:rsidP="00D32CB7">
            <w:pPr>
              <w:rPr>
                <w:rFonts w:asciiTheme="minorHAnsi" w:eastAsia="Calibri" w:hAnsiTheme="minorHAnsi" w:cstheme="minorHAnsi"/>
                <w:sz w:val="22"/>
              </w:rPr>
            </w:pPr>
          </w:p>
        </w:tc>
        <w:tc>
          <w:tcPr>
            <w:tcW w:w="743" w:type="dxa"/>
            <w:vMerge/>
            <w:tcBorders>
              <w:left w:val="single" w:sz="4" w:space="0" w:color="auto"/>
              <w:bottom w:val="single" w:sz="4" w:space="0" w:color="auto"/>
              <w:right w:val="single" w:sz="4" w:space="0" w:color="auto"/>
            </w:tcBorders>
            <w:vAlign w:val="center"/>
          </w:tcPr>
          <w:p w14:paraId="5A7499EE" w14:textId="77777777" w:rsidR="00D32CB7" w:rsidRPr="00D32CB7" w:rsidRDefault="00D32CB7" w:rsidP="00D32CB7">
            <w:pPr>
              <w:rPr>
                <w:rFonts w:asciiTheme="minorHAnsi" w:eastAsia="Calibri" w:hAnsiTheme="minorHAnsi" w:cstheme="minorHAnsi"/>
                <w:b/>
                <w:bCs/>
                <w:sz w:val="22"/>
              </w:rPr>
            </w:pPr>
          </w:p>
        </w:tc>
      </w:tr>
      <w:tr w:rsidR="00D32CB7" w:rsidRPr="00D32CB7" w14:paraId="77831149" w14:textId="77777777" w:rsidTr="00FC7ACD">
        <w:trPr>
          <w:trHeight w:val="312"/>
        </w:trPr>
        <w:tc>
          <w:tcPr>
            <w:tcW w:w="817" w:type="dxa"/>
            <w:vMerge/>
            <w:tcBorders>
              <w:left w:val="single" w:sz="4" w:space="0" w:color="auto"/>
              <w:right w:val="single" w:sz="6" w:space="0" w:color="auto"/>
            </w:tcBorders>
            <w:vAlign w:val="center"/>
          </w:tcPr>
          <w:p w14:paraId="745AE7E7" w14:textId="77777777" w:rsidR="00D32CB7" w:rsidRPr="00D32CB7" w:rsidRDefault="00D32CB7" w:rsidP="00D32CB7">
            <w:pPr>
              <w:rPr>
                <w:rFonts w:asciiTheme="minorHAnsi" w:eastAsia="Calibri" w:hAnsiTheme="minorHAnsi" w:cstheme="minorHAnsi"/>
                <w:b/>
                <w:bCs/>
                <w:sz w:val="22"/>
              </w:rPr>
            </w:pPr>
          </w:p>
        </w:tc>
        <w:tc>
          <w:tcPr>
            <w:tcW w:w="1701" w:type="dxa"/>
            <w:vMerge w:val="restart"/>
            <w:tcBorders>
              <w:top w:val="single" w:sz="6" w:space="0" w:color="auto"/>
              <w:left w:val="single" w:sz="6" w:space="0" w:color="auto"/>
              <w:right w:val="single" w:sz="6" w:space="0" w:color="auto"/>
            </w:tcBorders>
            <w:vAlign w:val="center"/>
          </w:tcPr>
          <w:p w14:paraId="5E7F8EE3" w14:textId="77777777" w:rsidR="00D32CB7" w:rsidRPr="00D32CB7" w:rsidRDefault="00D32CB7" w:rsidP="00D32CB7">
            <w:pPr>
              <w:rPr>
                <w:rFonts w:asciiTheme="minorHAnsi" w:eastAsia="Calibri" w:hAnsiTheme="minorHAnsi" w:cstheme="minorHAnsi"/>
                <w:b/>
                <w:bCs/>
                <w:sz w:val="22"/>
              </w:rPr>
            </w:pPr>
            <w:r w:rsidRPr="00D32CB7">
              <w:rPr>
                <w:rFonts w:asciiTheme="minorHAnsi" w:eastAsia="Calibri" w:hAnsiTheme="minorHAnsi" w:cstheme="minorHAnsi"/>
                <w:b/>
                <w:bCs/>
                <w:sz w:val="22"/>
              </w:rPr>
              <w:t xml:space="preserve">A2 </w:t>
            </w:r>
            <w:r w:rsidRPr="00D32CB7">
              <w:rPr>
                <w:rFonts w:asciiTheme="minorHAnsi" w:eastAsia="Calibri" w:hAnsiTheme="minorHAnsi" w:cstheme="minorHAnsi"/>
                <w:sz w:val="22"/>
              </w:rPr>
              <w:t>contributo al miglioramento dell’istituzione scolastica</w:t>
            </w:r>
          </w:p>
        </w:tc>
        <w:tc>
          <w:tcPr>
            <w:tcW w:w="3754" w:type="dxa"/>
            <w:tcBorders>
              <w:top w:val="single" w:sz="6" w:space="0" w:color="auto"/>
              <w:left w:val="single" w:sz="6" w:space="0" w:color="auto"/>
              <w:bottom w:val="single" w:sz="6" w:space="0" w:color="auto"/>
              <w:right w:val="single" w:sz="6" w:space="0" w:color="auto"/>
            </w:tcBorders>
            <w:vAlign w:val="center"/>
          </w:tcPr>
          <w:p w14:paraId="5E9991F9"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4. Contribuisce attivamente all’elaborazione dell’offerta formativa dell’istituto e delle azioni di miglioramento e si fa carico dei processi che le realizzano promuovendo e gestendo iniziative e progetti significativi e funzionali al miglioramento degli apprendimenti</w:t>
            </w:r>
          </w:p>
        </w:tc>
        <w:tc>
          <w:tcPr>
            <w:tcW w:w="1134" w:type="dxa"/>
            <w:tcBorders>
              <w:top w:val="single" w:sz="6" w:space="0" w:color="auto"/>
              <w:left w:val="single" w:sz="6" w:space="0" w:color="auto"/>
              <w:bottom w:val="single" w:sz="6" w:space="0" w:color="auto"/>
              <w:right w:val="single" w:sz="6" w:space="0" w:color="auto"/>
            </w:tcBorders>
            <w:vAlign w:val="center"/>
          </w:tcPr>
          <w:p w14:paraId="4481F2CB"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484C40D2"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305F816C"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5AF4CA80"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verbali e documenti dei gruppi di lavoro </w:t>
            </w:r>
          </w:p>
          <w:p w14:paraId="7C09682A"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esiti del monitoraggio dei processi </w:t>
            </w:r>
          </w:p>
          <w:p w14:paraId="0FEE0108"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progetti relativi ai traguardi di miglioramento </w:t>
            </w:r>
          </w:p>
        </w:tc>
        <w:tc>
          <w:tcPr>
            <w:tcW w:w="743" w:type="dxa"/>
            <w:tcBorders>
              <w:top w:val="single" w:sz="4" w:space="0" w:color="auto"/>
              <w:left w:val="single" w:sz="4" w:space="0" w:color="auto"/>
              <w:bottom w:val="single" w:sz="4" w:space="0" w:color="auto"/>
              <w:right w:val="single" w:sz="4" w:space="0" w:color="auto"/>
            </w:tcBorders>
            <w:vAlign w:val="center"/>
          </w:tcPr>
          <w:p w14:paraId="38AA476E" w14:textId="77777777" w:rsidR="00D32CB7" w:rsidRPr="00D32CB7" w:rsidRDefault="00D32CB7" w:rsidP="00D32CB7">
            <w:pPr>
              <w:rPr>
                <w:rFonts w:asciiTheme="minorHAnsi" w:eastAsia="Calibri" w:hAnsiTheme="minorHAnsi" w:cstheme="minorHAnsi"/>
                <w:b/>
                <w:bCs/>
                <w:sz w:val="22"/>
              </w:rPr>
            </w:pPr>
          </w:p>
        </w:tc>
      </w:tr>
      <w:tr w:rsidR="00D32CB7" w:rsidRPr="00D32CB7" w14:paraId="60BF8E6F" w14:textId="77777777" w:rsidTr="00FC7ACD">
        <w:trPr>
          <w:trHeight w:val="312"/>
        </w:trPr>
        <w:tc>
          <w:tcPr>
            <w:tcW w:w="817" w:type="dxa"/>
            <w:vMerge/>
            <w:tcBorders>
              <w:left w:val="single" w:sz="4" w:space="0" w:color="auto"/>
              <w:right w:val="single" w:sz="6" w:space="0" w:color="auto"/>
            </w:tcBorders>
            <w:vAlign w:val="center"/>
          </w:tcPr>
          <w:p w14:paraId="7A3B24E9"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right w:val="single" w:sz="6" w:space="0" w:color="auto"/>
            </w:tcBorders>
            <w:vAlign w:val="center"/>
          </w:tcPr>
          <w:p w14:paraId="4A04078A"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17A20D94"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5. Condivide con i colleghi le competenze specialistiche, assumendo un ruolo trainante sul piano didattico e progettuale della scuola </w:t>
            </w:r>
          </w:p>
        </w:tc>
        <w:tc>
          <w:tcPr>
            <w:tcW w:w="1134" w:type="dxa"/>
            <w:tcBorders>
              <w:top w:val="single" w:sz="6" w:space="0" w:color="auto"/>
              <w:left w:val="single" w:sz="6" w:space="0" w:color="auto"/>
              <w:bottom w:val="single" w:sz="6" w:space="0" w:color="auto"/>
              <w:right w:val="single" w:sz="6" w:space="0" w:color="auto"/>
            </w:tcBorders>
            <w:vAlign w:val="center"/>
          </w:tcPr>
          <w:p w14:paraId="3EEFB571"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0D107F41"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4CEE93DD"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77AB686A"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progetti di classe e di istituto </w:t>
            </w:r>
          </w:p>
          <w:p w14:paraId="05D19044"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progetti di innovazione didattica </w:t>
            </w:r>
          </w:p>
          <w:p w14:paraId="53982797"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attività documentate </w:t>
            </w:r>
          </w:p>
          <w:p w14:paraId="0F33B01D"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riconoscimento da parte dei colleghi </w:t>
            </w:r>
          </w:p>
        </w:tc>
        <w:tc>
          <w:tcPr>
            <w:tcW w:w="743" w:type="dxa"/>
            <w:tcBorders>
              <w:top w:val="single" w:sz="4" w:space="0" w:color="auto"/>
              <w:left w:val="single" w:sz="4" w:space="0" w:color="auto"/>
              <w:bottom w:val="single" w:sz="4" w:space="0" w:color="auto"/>
              <w:right w:val="single" w:sz="4" w:space="0" w:color="auto"/>
            </w:tcBorders>
            <w:vAlign w:val="center"/>
          </w:tcPr>
          <w:p w14:paraId="4CF7FD5C" w14:textId="77777777" w:rsidR="00D32CB7" w:rsidRPr="00D32CB7" w:rsidRDefault="00D32CB7" w:rsidP="00D32CB7">
            <w:pPr>
              <w:rPr>
                <w:rFonts w:asciiTheme="minorHAnsi" w:eastAsia="Calibri" w:hAnsiTheme="minorHAnsi" w:cstheme="minorHAnsi"/>
                <w:b/>
                <w:bCs/>
                <w:sz w:val="22"/>
              </w:rPr>
            </w:pPr>
          </w:p>
        </w:tc>
      </w:tr>
      <w:tr w:rsidR="00D32CB7" w:rsidRPr="00D32CB7" w14:paraId="5AF7A30C" w14:textId="77777777" w:rsidTr="00FC7ACD">
        <w:trPr>
          <w:trHeight w:val="312"/>
        </w:trPr>
        <w:tc>
          <w:tcPr>
            <w:tcW w:w="817" w:type="dxa"/>
            <w:vMerge/>
            <w:tcBorders>
              <w:left w:val="single" w:sz="4" w:space="0" w:color="auto"/>
              <w:right w:val="single" w:sz="6" w:space="0" w:color="auto"/>
            </w:tcBorders>
            <w:vAlign w:val="center"/>
          </w:tcPr>
          <w:p w14:paraId="2FC81443"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right w:val="single" w:sz="6" w:space="0" w:color="auto"/>
            </w:tcBorders>
            <w:vAlign w:val="center"/>
          </w:tcPr>
          <w:p w14:paraId="29BE234F"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7E5D66C9" w14:textId="77777777" w:rsidR="00D32CB7" w:rsidRPr="00D32CB7" w:rsidRDefault="00D32CB7" w:rsidP="00D32CB7">
            <w:pPr>
              <w:rPr>
                <w:rFonts w:asciiTheme="minorHAnsi" w:eastAsia="Calibri" w:hAnsiTheme="minorHAnsi" w:cstheme="minorHAnsi"/>
                <w:sz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603D2C19" w14:textId="77777777" w:rsidR="00D32CB7" w:rsidRPr="00D32CB7" w:rsidRDefault="00D32CB7" w:rsidP="00D32CB7">
            <w:pPr>
              <w:rPr>
                <w:rFonts w:asciiTheme="minorHAnsi" w:eastAsia="Calibri" w:hAnsiTheme="minorHAnsi" w:cstheme="minorHAnsi"/>
                <w:sz w:val="22"/>
              </w:rPr>
            </w:pPr>
          </w:p>
        </w:tc>
        <w:tc>
          <w:tcPr>
            <w:tcW w:w="837" w:type="dxa"/>
            <w:tcBorders>
              <w:top w:val="single" w:sz="6" w:space="0" w:color="auto"/>
              <w:left w:val="single" w:sz="6" w:space="0" w:color="auto"/>
              <w:bottom w:val="single" w:sz="6" w:space="0" w:color="auto"/>
              <w:right w:val="single" w:sz="6" w:space="0" w:color="auto"/>
            </w:tcBorders>
            <w:vAlign w:val="center"/>
          </w:tcPr>
          <w:p w14:paraId="25D19752"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74A6EF44"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4335F2AC" w14:textId="77777777" w:rsidR="00D32CB7" w:rsidRPr="00D32CB7" w:rsidRDefault="00D32CB7" w:rsidP="00D32CB7">
            <w:pPr>
              <w:rPr>
                <w:rFonts w:asciiTheme="minorHAnsi" w:eastAsia="Calibri" w:hAnsiTheme="minorHAnsi" w:cstheme="minorHAnsi"/>
                <w:sz w:val="22"/>
              </w:rPr>
            </w:pPr>
          </w:p>
        </w:tc>
        <w:tc>
          <w:tcPr>
            <w:tcW w:w="743" w:type="dxa"/>
            <w:tcBorders>
              <w:top w:val="single" w:sz="4" w:space="0" w:color="auto"/>
              <w:left w:val="single" w:sz="4" w:space="0" w:color="auto"/>
              <w:bottom w:val="single" w:sz="4" w:space="0" w:color="auto"/>
              <w:right w:val="single" w:sz="4" w:space="0" w:color="auto"/>
            </w:tcBorders>
            <w:vAlign w:val="center"/>
          </w:tcPr>
          <w:p w14:paraId="07AB8AC7" w14:textId="77777777" w:rsidR="00D32CB7" w:rsidRPr="00D32CB7" w:rsidRDefault="00D32CB7" w:rsidP="00D32CB7">
            <w:pPr>
              <w:rPr>
                <w:rFonts w:asciiTheme="minorHAnsi" w:eastAsia="Calibri" w:hAnsiTheme="minorHAnsi" w:cstheme="minorHAnsi"/>
                <w:b/>
                <w:bCs/>
                <w:sz w:val="22"/>
              </w:rPr>
            </w:pPr>
          </w:p>
        </w:tc>
      </w:tr>
      <w:tr w:rsidR="00D32CB7" w:rsidRPr="00D32CB7" w14:paraId="21C04BC3" w14:textId="77777777" w:rsidTr="00FC7ACD">
        <w:trPr>
          <w:trHeight w:val="312"/>
        </w:trPr>
        <w:tc>
          <w:tcPr>
            <w:tcW w:w="817" w:type="dxa"/>
            <w:vMerge/>
            <w:tcBorders>
              <w:left w:val="single" w:sz="4" w:space="0" w:color="auto"/>
              <w:right w:val="single" w:sz="6" w:space="0" w:color="auto"/>
            </w:tcBorders>
            <w:vAlign w:val="center"/>
          </w:tcPr>
          <w:p w14:paraId="6936EA62"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bottom w:val="single" w:sz="6" w:space="0" w:color="auto"/>
              <w:right w:val="single" w:sz="6" w:space="0" w:color="auto"/>
            </w:tcBorders>
            <w:vAlign w:val="center"/>
          </w:tcPr>
          <w:p w14:paraId="7ACAA86F"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4BACADAC"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6. Organizza e/o partecipa attivamente alla realizzazione di </w:t>
            </w:r>
            <w:proofErr w:type="spellStart"/>
            <w:r w:rsidRPr="00D32CB7">
              <w:rPr>
                <w:rFonts w:asciiTheme="minorHAnsi" w:eastAsia="Calibri" w:hAnsiTheme="minorHAnsi" w:cstheme="minorHAnsi"/>
                <w:sz w:val="22"/>
              </w:rPr>
              <w:t>stages</w:t>
            </w:r>
            <w:proofErr w:type="spellEnd"/>
            <w:r w:rsidRPr="00D32CB7">
              <w:rPr>
                <w:rFonts w:asciiTheme="minorHAnsi" w:eastAsia="Calibri" w:hAnsiTheme="minorHAnsi" w:cstheme="minorHAnsi"/>
                <w:sz w:val="22"/>
              </w:rPr>
              <w:t xml:space="preserve"> formativi in Italia e all’estero </w:t>
            </w:r>
          </w:p>
        </w:tc>
        <w:tc>
          <w:tcPr>
            <w:tcW w:w="1134" w:type="dxa"/>
            <w:tcBorders>
              <w:top w:val="single" w:sz="6" w:space="0" w:color="auto"/>
              <w:left w:val="single" w:sz="6" w:space="0" w:color="auto"/>
              <w:bottom w:val="single" w:sz="6" w:space="0" w:color="auto"/>
              <w:right w:val="single" w:sz="6" w:space="0" w:color="auto"/>
            </w:tcBorders>
            <w:vAlign w:val="center"/>
          </w:tcPr>
          <w:p w14:paraId="3A8F895C"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2F955B26"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0FD69AA6"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36F77D9D"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Documentazione </w:t>
            </w:r>
            <w:proofErr w:type="spellStart"/>
            <w:r w:rsidRPr="00D32CB7">
              <w:rPr>
                <w:rFonts w:asciiTheme="minorHAnsi" w:eastAsia="Calibri" w:hAnsiTheme="minorHAnsi" w:cstheme="minorHAnsi"/>
                <w:sz w:val="22"/>
              </w:rPr>
              <w:t>stages</w:t>
            </w:r>
            <w:proofErr w:type="spellEnd"/>
            <w:r w:rsidRPr="00D32CB7">
              <w:rPr>
                <w:rFonts w:asciiTheme="minorHAnsi" w:eastAsia="Calibri" w:hAnsiTheme="minorHAnsi" w:cstheme="minorHAnsi"/>
                <w:sz w:val="22"/>
              </w:rPr>
              <w:t xml:space="preserve"> </w:t>
            </w:r>
          </w:p>
          <w:p w14:paraId="4F9AC96D"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w:t>
            </w:r>
            <w:proofErr w:type="spellStart"/>
            <w:r w:rsidRPr="00D32CB7">
              <w:rPr>
                <w:rFonts w:asciiTheme="minorHAnsi" w:eastAsia="Calibri" w:hAnsiTheme="minorHAnsi" w:cstheme="minorHAnsi"/>
                <w:sz w:val="22"/>
              </w:rPr>
              <w:t>Customer</w:t>
            </w:r>
            <w:proofErr w:type="spellEnd"/>
            <w:r w:rsidRPr="00D32CB7">
              <w:rPr>
                <w:rFonts w:asciiTheme="minorHAnsi" w:eastAsia="Calibri" w:hAnsiTheme="minorHAnsi" w:cstheme="minorHAnsi"/>
                <w:sz w:val="22"/>
              </w:rPr>
              <w:t xml:space="preserve"> </w:t>
            </w:r>
            <w:proofErr w:type="spellStart"/>
            <w:r w:rsidRPr="00D32CB7">
              <w:rPr>
                <w:rFonts w:asciiTheme="minorHAnsi" w:eastAsia="Calibri" w:hAnsiTheme="minorHAnsi" w:cstheme="minorHAnsi"/>
                <w:sz w:val="22"/>
              </w:rPr>
              <w:t>satisfaction</w:t>
            </w:r>
            <w:proofErr w:type="spellEnd"/>
            <w:r w:rsidRPr="00D32CB7">
              <w:rPr>
                <w:rFonts w:asciiTheme="minorHAnsi" w:eastAsia="Calibri" w:hAnsiTheme="minorHAnsi" w:cstheme="minorHAnsi"/>
                <w:sz w:val="22"/>
              </w:rPr>
              <w:t xml:space="preserve"> </w:t>
            </w:r>
          </w:p>
          <w:p w14:paraId="002E28D4"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Relazione finale </w:t>
            </w:r>
          </w:p>
        </w:tc>
        <w:tc>
          <w:tcPr>
            <w:tcW w:w="743" w:type="dxa"/>
            <w:tcBorders>
              <w:top w:val="single" w:sz="4" w:space="0" w:color="auto"/>
              <w:left w:val="single" w:sz="4" w:space="0" w:color="auto"/>
              <w:bottom w:val="single" w:sz="4" w:space="0" w:color="auto"/>
              <w:right w:val="single" w:sz="4" w:space="0" w:color="auto"/>
            </w:tcBorders>
            <w:vAlign w:val="center"/>
          </w:tcPr>
          <w:p w14:paraId="05E0F269" w14:textId="77777777" w:rsidR="00D32CB7" w:rsidRPr="00D32CB7" w:rsidRDefault="00D32CB7" w:rsidP="00D32CB7">
            <w:pPr>
              <w:rPr>
                <w:rFonts w:asciiTheme="minorHAnsi" w:eastAsia="Calibri" w:hAnsiTheme="minorHAnsi" w:cstheme="minorHAnsi"/>
                <w:b/>
                <w:bCs/>
                <w:sz w:val="22"/>
              </w:rPr>
            </w:pPr>
          </w:p>
        </w:tc>
      </w:tr>
      <w:tr w:rsidR="00D32CB7" w:rsidRPr="00D32CB7" w14:paraId="0DE95F51" w14:textId="77777777" w:rsidTr="00FC7ACD">
        <w:trPr>
          <w:trHeight w:val="312"/>
        </w:trPr>
        <w:tc>
          <w:tcPr>
            <w:tcW w:w="817" w:type="dxa"/>
            <w:vMerge/>
            <w:tcBorders>
              <w:left w:val="single" w:sz="4" w:space="0" w:color="auto"/>
              <w:right w:val="single" w:sz="6" w:space="0" w:color="auto"/>
            </w:tcBorders>
            <w:vAlign w:val="center"/>
          </w:tcPr>
          <w:p w14:paraId="692740BB" w14:textId="77777777" w:rsidR="00D32CB7" w:rsidRPr="00D32CB7" w:rsidRDefault="00D32CB7" w:rsidP="00D32CB7">
            <w:pPr>
              <w:rPr>
                <w:rFonts w:asciiTheme="minorHAnsi" w:eastAsia="Calibri" w:hAnsiTheme="minorHAnsi" w:cstheme="minorHAnsi"/>
                <w:b/>
                <w:bCs/>
                <w:sz w:val="22"/>
              </w:rPr>
            </w:pPr>
          </w:p>
        </w:tc>
        <w:tc>
          <w:tcPr>
            <w:tcW w:w="1701" w:type="dxa"/>
            <w:vMerge w:val="restart"/>
            <w:tcBorders>
              <w:top w:val="single" w:sz="6" w:space="0" w:color="auto"/>
              <w:left w:val="single" w:sz="6" w:space="0" w:color="auto"/>
              <w:right w:val="single" w:sz="6" w:space="0" w:color="auto"/>
            </w:tcBorders>
            <w:vAlign w:val="center"/>
          </w:tcPr>
          <w:p w14:paraId="21EB2522" w14:textId="77777777" w:rsidR="00D32CB7" w:rsidRPr="00D32CB7" w:rsidRDefault="00D32CB7" w:rsidP="00D32CB7">
            <w:pPr>
              <w:rPr>
                <w:rFonts w:asciiTheme="minorHAnsi" w:eastAsia="Calibri" w:hAnsiTheme="minorHAnsi" w:cstheme="minorHAnsi"/>
                <w:b/>
                <w:bCs/>
                <w:sz w:val="22"/>
              </w:rPr>
            </w:pPr>
            <w:r w:rsidRPr="00D32CB7">
              <w:rPr>
                <w:rFonts w:asciiTheme="minorHAnsi" w:eastAsia="Calibri" w:hAnsiTheme="minorHAnsi" w:cstheme="minorHAnsi"/>
                <w:b/>
                <w:bCs/>
                <w:sz w:val="22"/>
              </w:rPr>
              <w:t xml:space="preserve">A3 </w:t>
            </w:r>
            <w:r w:rsidRPr="00D32CB7">
              <w:rPr>
                <w:rFonts w:asciiTheme="minorHAnsi" w:eastAsia="Calibri" w:hAnsiTheme="minorHAnsi" w:cstheme="minorHAnsi"/>
                <w:sz w:val="22"/>
              </w:rPr>
              <w:t>successo formativo e scolastico degli studenti</w:t>
            </w:r>
          </w:p>
        </w:tc>
        <w:tc>
          <w:tcPr>
            <w:tcW w:w="3754" w:type="dxa"/>
            <w:tcBorders>
              <w:top w:val="single" w:sz="6" w:space="0" w:color="auto"/>
              <w:left w:val="single" w:sz="6" w:space="0" w:color="auto"/>
              <w:bottom w:val="single" w:sz="6" w:space="0" w:color="auto"/>
              <w:right w:val="single" w:sz="6" w:space="0" w:color="auto"/>
            </w:tcBorders>
            <w:vAlign w:val="center"/>
          </w:tcPr>
          <w:p w14:paraId="54FC4764"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7. Gestisce la relazione educativa e formula percorsi di apprendimento personalizzati in funzione dei diversi bisogni formativi rilevati </w:t>
            </w:r>
          </w:p>
        </w:tc>
        <w:tc>
          <w:tcPr>
            <w:tcW w:w="1134" w:type="dxa"/>
            <w:tcBorders>
              <w:top w:val="single" w:sz="6" w:space="0" w:color="auto"/>
              <w:left w:val="single" w:sz="6" w:space="0" w:color="auto"/>
              <w:bottom w:val="single" w:sz="6" w:space="0" w:color="auto"/>
              <w:right w:val="single" w:sz="6" w:space="0" w:color="auto"/>
            </w:tcBorders>
            <w:vAlign w:val="center"/>
          </w:tcPr>
          <w:p w14:paraId="6D4BB073"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0BBD25EA"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7264387A"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09D7A28D"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piano di lavoro individuale </w:t>
            </w:r>
          </w:p>
          <w:p w14:paraId="3083A303"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coerenza del lavoro con PEI e PDP </w:t>
            </w:r>
          </w:p>
          <w:p w14:paraId="45116EE0"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registro personale </w:t>
            </w:r>
          </w:p>
          <w:p w14:paraId="48D75779"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documentazione prodotta </w:t>
            </w:r>
          </w:p>
          <w:p w14:paraId="08439D78"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segnalazioni/scambi con studenti e/o genitori </w:t>
            </w:r>
          </w:p>
        </w:tc>
        <w:tc>
          <w:tcPr>
            <w:tcW w:w="743" w:type="dxa"/>
            <w:tcBorders>
              <w:top w:val="single" w:sz="4" w:space="0" w:color="auto"/>
              <w:left w:val="single" w:sz="4" w:space="0" w:color="auto"/>
              <w:bottom w:val="single" w:sz="4" w:space="0" w:color="auto"/>
              <w:right w:val="single" w:sz="4" w:space="0" w:color="auto"/>
            </w:tcBorders>
            <w:vAlign w:val="center"/>
          </w:tcPr>
          <w:p w14:paraId="24FCB646" w14:textId="77777777" w:rsidR="00D32CB7" w:rsidRPr="00D32CB7" w:rsidRDefault="00D32CB7" w:rsidP="00D32CB7">
            <w:pPr>
              <w:rPr>
                <w:rFonts w:asciiTheme="minorHAnsi" w:eastAsia="Calibri" w:hAnsiTheme="minorHAnsi" w:cstheme="minorHAnsi"/>
                <w:b/>
                <w:bCs/>
                <w:sz w:val="22"/>
              </w:rPr>
            </w:pPr>
          </w:p>
        </w:tc>
      </w:tr>
      <w:tr w:rsidR="00D32CB7" w:rsidRPr="00D32CB7" w14:paraId="4E5424BF" w14:textId="77777777" w:rsidTr="00FC7ACD">
        <w:trPr>
          <w:trHeight w:val="312"/>
        </w:trPr>
        <w:tc>
          <w:tcPr>
            <w:tcW w:w="817" w:type="dxa"/>
            <w:vMerge/>
            <w:tcBorders>
              <w:left w:val="single" w:sz="4" w:space="0" w:color="auto"/>
              <w:bottom w:val="single" w:sz="6" w:space="0" w:color="auto"/>
              <w:right w:val="single" w:sz="6" w:space="0" w:color="auto"/>
            </w:tcBorders>
            <w:vAlign w:val="center"/>
          </w:tcPr>
          <w:p w14:paraId="4CFA6FA1"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bottom w:val="single" w:sz="6" w:space="0" w:color="auto"/>
              <w:right w:val="single" w:sz="6" w:space="0" w:color="auto"/>
            </w:tcBorders>
            <w:vAlign w:val="center"/>
          </w:tcPr>
          <w:p w14:paraId="3E995F16"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1CE1A28A"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8. Applica la didattica per competenze, con produzione di documentazione, anche attraverso attività gestita per classi parallele o a classi aperte </w:t>
            </w:r>
          </w:p>
        </w:tc>
        <w:tc>
          <w:tcPr>
            <w:tcW w:w="1134" w:type="dxa"/>
            <w:tcBorders>
              <w:top w:val="single" w:sz="6" w:space="0" w:color="auto"/>
              <w:left w:val="single" w:sz="6" w:space="0" w:color="auto"/>
              <w:bottom w:val="single" w:sz="6" w:space="0" w:color="auto"/>
              <w:right w:val="single" w:sz="6" w:space="0" w:color="auto"/>
            </w:tcBorders>
            <w:vAlign w:val="center"/>
          </w:tcPr>
          <w:p w14:paraId="17254FEB"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0D779E4D"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41009EBA"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4FD62C99"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documentazione prodotta </w:t>
            </w:r>
          </w:p>
          <w:p w14:paraId="6679BA0E"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registro personale </w:t>
            </w:r>
          </w:p>
          <w:p w14:paraId="66E38812"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attività realizzate </w:t>
            </w:r>
          </w:p>
          <w:p w14:paraId="41E80457"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verbali di </w:t>
            </w:r>
            <w:proofErr w:type="spellStart"/>
            <w:r w:rsidRPr="00D32CB7">
              <w:rPr>
                <w:rFonts w:asciiTheme="minorHAnsi" w:eastAsia="Calibri" w:hAnsiTheme="minorHAnsi" w:cstheme="minorHAnsi"/>
                <w:sz w:val="22"/>
              </w:rPr>
              <w:t>CdC</w:t>
            </w:r>
            <w:proofErr w:type="spellEnd"/>
            <w:r w:rsidRPr="00D32CB7">
              <w:rPr>
                <w:rFonts w:asciiTheme="minorHAnsi" w:eastAsia="Calibri" w:hAnsiTheme="minorHAnsi" w:cstheme="minorHAnsi"/>
                <w:sz w:val="22"/>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14:paraId="7CFB435C" w14:textId="77777777" w:rsidR="00D32CB7" w:rsidRPr="00D32CB7" w:rsidRDefault="00D32CB7" w:rsidP="00D32CB7">
            <w:pPr>
              <w:rPr>
                <w:rFonts w:asciiTheme="minorHAnsi" w:eastAsia="Calibri" w:hAnsiTheme="minorHAnsi" w:cstheme="minorHAnsi"/>
                <w:b/>
                <w:bCs/>
                <w:sz w:val="22"/>
              </w:rPr>
            </w:pPr>
          </w:p>
        </w:tc>
      </w:tr>
      <w:tr w:rsidR="00D32CB7" w:rsidRPr="00D32CB7" w14:paraId="7F4654EF" w14:textId="77777777" w:rsidTr="00FC7ACD">
        <w:trPr>
          <w:trHeight w:val="312"/>
        </w:trPr>
        <w:tc>
          <w:tcPr>
            <w:tcW w:w="817" w:type="dxa"/>
            <w:vMerge w:val="restart"/>
            <w:tcBorders>
              <w:top w:val="single" w:sz="6" w:space="0" w:color="auto"/>
              <w:left w:val="single" w:sz="4" w:space="0" w:color="auto"/>
              <w:right w:val="single" w:sz="6" w:space="0" w:color="auto"/>
            </w:tcBorders>
            <w:vAlign w:val="center"/>
          </w:tcPr>
          <w:p w14:paraId="0D1284D6" w14:textId="77777777" w:rsidR="00D32CB7" w:rsidRPr="00D32CB7" w:rsidRDefault="00D32CB7" w:rsidP="00D32CB7">
            <w:pPr>
              <w:rPr>
                <w:rFonts w:asciiTheme="minorHAnsi" w:eastAsia="Calibri" w:hAnsiTheme="minorHAnsi" w:cstheme="minorHAnsi"/>
                <w:b/>
                <w:bCs/>
                <w:sz w:val="22"/>
              </w:rPr>
            </w:pPr>
            <w:r w:rsidRPr="00D32CB7">
              <w:rPr>
                <w:rFonts w:asciiTheme="minorHAnsi" w:eastAsia="Calibri" w:hAnsiTheme="minorHAnsi" w:cstheme="minorHAnsi"/>
                <w:b/>
                <w:bCs/>
                <w:sz w:val="22"/>
              </w:rPr>
              <w:t>B</w:t>
            </w:r>
          </w:p>
        </w:tc>
        <w:tc>
          <w:tcPr>
            <w:tcW w:w="1701" w:type="dxa"/>
            <w:vMerge w:val="restart"/>
            <w:tcBorders>
              <w:top w:val="single" w:sz="6" w:space="0" w:color="auto"/>
              <w:left w:val="single" w:sz="6" w:space="0" w:color="auto"/>
              <w:right w:val="single" w:sz="6" w:space="0" w:color="auto"/>
            </w:tcBorders>
            <w:vAlign w:val="center"/>
          </w:tcPr>
          <w:p w14:paraId="1A7ECA3B" w14:textId="77777777" w:rsidR="00D32CB7" w:rsidRPr="00D32CB7" w:rsidRDefault="00D32CB7" w:rsidP="00D32CB7">
            <w:pPr>
              <w:rPr>
                <w:rFonts w:asciiTheme="minorHAnsi" w:eastAsia="Calibri" w:hAnsiTheme="minorHAnsi" w:cstheme="minorHAnsi"/>
                <w:b/>
                <w:bCs/>
                <w:sz w:val="22"/>
              </w:rPr>
            </w:pPr>
            <w:r w:rsidRPr="00D32CB7">
              <w:rPr>
                <w:rFonts w:asciiTheme="minorHAnsi" w:eastAsia="Calibri" w:hAnsiTheme="minorHAnsi" w:cstheme="minorHAnsi"/>
                <w:b/>
                <w:bCs/>
                <w:sz w:val="22"/>
              </w:rPr>
              <w:t xml:space="preserve">B1 </w:t>
            </w:r>
            <w:r w:rsidRPr="00D32CB7">
              <w:rPr>
                <w:rFonts w:asciiTheme="minorHAnsi" w:eastAsia="Calibri" w:hAnsiTheme="minorHAnsi" w:cstheme="minorHAnsi"/>
                <w:sz w:val="22"/>
              </w:rPr>
              <w:t>Valutazione e risultati in relazione al potenziamento delle competenze degli studenti</w:t>
            </w:r>
          </w:p>
        </w:tc>
        <w:tc>
          <w:tcPr>
            <w:tcW w:w="3754" w:type="dxa"/>
            <w:tcBorders>
              <w:top w:val="single" w:sz="6" w:space="0" w:color="auto"/>
              <w:left w:val="single" w:sz="6" w:space="0" w:color="auto"/>
              <w:bottom w:val="single" w:sz="6" w:space="0" w:color="auto"/>
              <w:right w:val="single" w:sz="6" w:space="0" w:color="auto"/>
            </w:tcBorders>
            <w:vAlign w:val="center"/>
          </w:tcPr>
          <w:p w14:paraId="0D20EDA9"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9. Utilizza gli strumenti della valutazione in funzione formativa, come occasione per gli studenti di autoriflessione e di miglioramento individuale e di classe e comunica i criteri utilizzati in modo chiaro e trasparente</w:t>
            </w:r>
          </w:p>
        </w:tc>
        <w:tc>
          <w:tcPr>
            <w:tcW w:w="1134" w:type="dxa"/>
            <w:tcBorders>
              <w:top w:val="single" w:sz="6" w:space="0" w:color="auto"/>
              <w:left w:val="single" w:sz="6" w:space="0" w:color="auto"/>
              <w:bottom w:val="single" w:sz="6" w:space="0" w:color="auto"/>
              <w:right w:val="single" w:sz="6" w:space="0" w:color="auto"/>
            </w:tcBorders>
            <w:vAlign w:val="center"/>
          </w:tcPr>
          <w:p w14:paraId="434A3706"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112DB7BA"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21EE062E"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436FE19C"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Registro personale </w:t>
            </w:r>
          </w:p>
          <w:p w14:paraId="362F01C7"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Tipologie, numero e tempistica delle verifiche effettuate e della loro correzione e comunicazione </w:t>
            </w:r>
          </w:p>
          <w:p w14:paraId="4463FC8B"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Interviste, segnalazioni e/o questionari, anche a </w:t>
            </w:r>
            <w:r w:rsidRPr="00D32CB7">
              <w:rPr>
                <w:rFonts w:asciiTheme="minorHAnsi" w:eastAsia="Calibri" w:hAnsiTheme="minorHAnsi" w:cstheme="minorHAnsi"/>
                <w:sz w:val="22"/>
              </w:rPr>
              <w:lastRenderedPageBreak/>
              <w:t xml:space="preserve">campione, a studenti e/o genitori </w:t>
            </w:r>
          </w:p>
        </w:tc>
        <w:tc>
          <w:tcPr>
            <w:tcW w:w="743" w:type="dxa"/>
            <w:tcBorders>
              <w:top w:val="single" w:sz="4" w:space="0" w:color="auto"/>
              <w:left w:val="single" w:sz="4" w:space="0" w:color="auto"/>
              <w:bottom w:val="single" w:sz="4" w:space="0" w:color="auto"/>
              <w:right w:val="single" w:sz="4" w:space="0" w:color="auto"/>
            </w:tcBorders>
            <w:vAlign w:val="center"/>
          </w:tcPr>
          <w:p w14:paraId="4ADC44C0" w14:textId="77777777" w:rsidR="00D32CB7" w:rsidRPr="00D32CB7" w:rsidRDefault="00D32CB7" w:rsidP="00D32CB7">
            <w:pPr>
              <w:rPr>
                <w:rFonts w:asciiTheme="minorHAnsi" w:eastAsia="Calibri" w:hAnsiTheme="minorHAnsi" w:cstheme="minorHAnsi"/>
                <w:b/>
                <w:bCs/>
                <w:sz w:val="22"/>
              </w:rPr>
            </w:pPr>
          </w:p>
        </w:tc>
      </w:tr>
      <w:tr w:rsidR="00D32CB7" w:rsidRPr="00D32CB7" w14:paraId="08E90556" w14:textId="77777777" w:rsidTr="00FC7ACD">
        <w:trPr>
          <w:trHeight w:val="312"/>
        </w:trPr>
        <w:tc>
          <w:tcPr>
            <w:tcW w:w="817" w:type="dxa"/>
            <w:vMerge/>
            <w:tcBorders>
              <w:left w:val="single" w:sz="4" w:space="0" w:color="auto"/>
              <w:right w:val="single" w:sz="6" w:space="0" w:color="auto"/>
            </w:tcBorders>
            <w:vAlign w:val="center"/>
          </w:tcPr>
          <w:p w14:paraId="48355733"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right w:val="single" w:sz="6" w:space="0" w:color="auto"/>
            </w:tcBorders>
            <w:vAlign w:val="center"/>
          </w:tcPr>
          <w:p w14:paraId="415F1B77"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78AD7932" w14:textId="77777777" w:rsidR="00D32CB7" w:rsidRPr="00D32CB7" w:rsidRDefault="00D32CB7" w:rsidP="00D32CB7">
            <w:pPr>
              <w:rPr>
                <w:rFonts w:asciiTheme="minorHAnsi" w:eastAsia="Calibri" w:hAnsiTheme="minorHAnsi" w:cstheme="minorHAnsi"/>
                <w:sz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320F729E" w14:textId="77777777" w:rsidR="00D32CB7" w:rsidRPr="00D32CB7" w:rsidRDefault="00D32CB7" w:rsidP="00D32CB7">
            <w:pPr>
              <w:rPr>
                <w:rFonts w:asciiTheme="minorHAnsi" w:eastAsia="Calibri" w:hAnsiTheme="minorHAnsi" w:cstheme="minorHAnsi"/>
                <w:sz w:val="22"/>
              </w:rPr>
            </w:pPr>
          </w:p>
        </w:tc>
        <w:tc>
          <w:tcPr>
            <w:tcW w:w="837" w:type="dxa"/>
            <w:tcBorders>
              <w:top w:val="single" w:sz="6" w:space="0" w:color="auto"/>
              <w:left w:val="single" w:sz="6" w:space="0" w:color="auto"/>
              <w:bottom w:val="single" w:sz="6" w:space="0" w:color="auto"/>
              <w:right w:val="single" w:sz="6" w:space="0" w:color="auto"/>
            </w:tcBorders>
            <w:vAlign w:val="center"/>
          </w:tcPr>
          <w:p w14:paraId="15ACF031"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268744A5"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2E61344D"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14:paraId="622036F3" w14:textId="77777777" w:rsidR="00D32CB7" w:rsidRPr="00D32CB7" w:rsidRDefault="00D32CB7" w:rsidP="00D32CB7">
            <w:pPr>
              <w:rPr>
                <w:rFonts w:asciiTheme="minorHAnsi" w:eastAsia="Calibri" w:hAnsiTheme="minorHAnsi" w:cstheme="minorHAnsi"/>
                <w:b/>
                <w:bCs/>
                <w:sz w:val="22"/>
              </w:rPr>
            </w:pPr>
          </w:p>
        </w:tc>
      </w:tr>
      <w:tr w:rsidR="00D32CB7" w:rsidRPr="00D32CB7" w14:paraId="6AAA1F82" w14:textId="77777777" w:rsidTr="00FC7ACD">
        <w:trPr>
          <w:trHeight w:val="312"/>
        </w:trPr>
        <w:tc>
          <w:tcPr>
            <w:tcW w:w="817" w:type="dxa"/>
            <w:vMerge/>
            <w:tcBorders>
              <w:left w:val="single" w:sz="4" w:space="0" w:color="auto"/>
              <w:right w:val="single" w:sz="6" w:space="0" w:color="auto"/>
            </w:tcBorders>
            <w:vAlign w:val="center"/>
          </w:tcPr>
          <w:p w14:paraId="6E7E6DC9"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bottom w:val="single" w:sz="6" w:space="0" w:color="auto"/>
              <w:right w:val="single" w:sz="6" w:space="0" w:color="auto"/>
            </w:tcBorders>
            <w:vAlign w:val="center"/>
          </w:tcPr>
          <w:p w14:paraId="0346A50B"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48365590"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10. Presenza di studenti che raggiungono buoni risultati in prove di certificazione esterna (per esempio certificazioni linguistiche) e/o in fasi di istituto interne e/o esterne di competizioni e concorsi provinciali, regionali o sovraregionali. </w:t>
            </w:r>
          </w:p>
        </w:tc>
        <w:tc>
          <w:tcPr>
            <w:tcW w:w="1134" w:type="dxa"/>
            <w:tcBorders>
              <w:top w:val="single" w:sz="6" w:space="0" w:color="auto"/>
              <w:left w:val="single" w:sz="6" w:space="0" w:color="auto"/>
              <w:bottom w:val="single" w:sz="6" w:space="0" w:color="auto"/>
              <w:right w:val="single" w:sz="6" w:space="0" w:color="auto"/>
            </w:tcBorders>
            <w:vAlign w:val="center"/>
          </w:tcPr>
          <w:p w14:paraId="677D427D"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4B6CA9B3"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22B70E46"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63AB4987"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Esiti di concorsi </w:t>
            </w:r>
          </w:p>
          <w:p w14:paraId="3D309F6D"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Esiti delle certificazioni esterne </w:t>
            </w:r>
          </w:p>
          <w:p w14:paraId="0D60FB35"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Esiti delle fasi di competizione </w:t>
            </w:r>
          </w:p>
          <w:p w14:paraId="5C91D53A" w14:textId="77777777" w:rsidR="00D32CB7" w:rsidRPr="00D32CB7" w:rsidRDefault="00D32CB7" w:rsidP="00D32CB7">
            <w:pPr>
              <w:rPr>
                <w:rFonts w:asciiTheme="minorHAnsi" w:eastAsia="Calibri" w:hAnsiTheme="minorHAnsi" w:cstheme="minorHAnsi"/>
                <w:sz w:val="22"/>
              </w:rPr>
            </w:pPr>
          </w:p>
        </w:tc>
        <w:tc>
          <w:tcPr>
            <w:tcW w:w="743" w:type="dxa"/>
            <w:tcBorders>
              <w:top w:val="single" w:sz="4" w:space="0" w:color="auto"/>
              <w:left w:val="single" w:sz="4" w:space="0" w:color="auto"/>
              <w:bottom w:val="single" w:sz="4" w:space="0" w:color="auto"/>
              <w:right w:val="single" w:sz="4" w:space="0" w:color="auto"/>
            </w:tcBorders>
            <w:vAlign w:val="center"/>
          </w:tcPr>
          <w:p w14:paraId="61ADFC04" w14:textId="77777777" w:rsidR="00D32CB7" w:rsidRPr="00D32CB7" w:rsidRDefault="00D32CB7" w:rsidP="00D32CB7">
            <w:pPr>
              <w:rPr>
                <w:rFonts w:asciiTheme="minorHAnsi" w:eastAsia="Calibri" w:hAnsiTheme="minorHAnsi" w:cstheme="minorHAnsi"/>
                <w:b/>
                <w:bCs/>
                <w:sz w:val="22"/>
              </w:rPr>
            </w:pPr>
          </w:p>
        </w:tc>
      </w:tr>
      <w:tr w:rsidR="00D32CB7" w:rsidRPr="00D32CB7" w14:paraId="0378B23E" w14:textId="77777777" w:rsidTr="00FC7ACD">
        <w:trPr>
          <w:trHeight w:val="312"/>
        </w:trPr>
        <w:tc>
          <w:tcPr>
            <w:tcW w:w="817" w:type="dxa"/>
            <w:vMerge/>
            <w:tcBorders>
              <w:left w:val="single" w:sz="4" w:space="0" w:color="auto"/>
              <w:right w:val="single" w:sz="6" w:space="0" w:color="auto"/>
            </w:tcBorders>
            <w:vAlign w:val="center"/>
          </w:tcPr>
          <w:p w14:paraId="1B87BA4F" w14:textId="77777777" w:rsidR="00D32CB7" w:rsidRPr="00D32CB7" w:rsidRDefault="00D32CB7" w:rsidP="00D32CB7">
            <w:pPr>
              <w:rPr>
                <w:rFonts w:asciiTheme="minorHAnsi" w:eastAsia="Calibri" w:hAnsiTheme="minorHAnsi" w:cstheme="minorHAnsi"/>
                <w:b/>
                <w:bCs/>
                <w:sz w:val="22"/>
              </w:rPr>
            </w:pPr>
          </w:p>
        </w:tc>
        <w:tc>
          <w:tcPr>
            <w:tcW w:w="1701" w:type="dxa"/>
            <w:vMerge w:val="restart"/>
            <w:tcBorders>
              <w:top w:val="single" w:sz="6" w:space="0" w:color="auto"/>
              <w:left w:val="single" w:sz="6" w:space="0" w:color="auto"/>
              <w:right w:val="single" w:sz="6" w:space="0" w:color="auto"/>
            </w:tcBorders>
            <w:vAlign w:val="center"/>
          </w:tcPr>
          <w:p w14:paraId="41033ABF" w14:textId="77777777" w:rsidR="00D32CB7" w:rsidRPr="00D32CB7" w:rsidRDefault="00D32CB7" w:rsidP="00D32CB7">
            <w:pPr>
              <w:rPr>
                <w:rFonts w:asciiTheme="minorHAnsi" w:eastAsia="Calibri" w:hAnsiTheme="minorHAnsi" w:cstheme="minorHAnsi"/>
                <w:b/>
                <w:bCs/>
                <w:sz w:val="22"/>
              </w:rPr>
            </w:pPr>
            <w:r w:rsidRPr="00D32CB7">
              <w:rPr>
                <w:rFonts w:asciiTheme="minorHAnsi" w:eastAsia="Calibri" w:hAnsiTheme="minorHAnsi" w:cstheme="minorHAnsi"/>
                <w:b/>
                <w:bCs/>
                <w:sz w:val="22"/>
              </w:rPr>
              <w:t xml:space="preserve">B2 </w:t>
            </w:r>
            <w:r w:rsidRPr="00D32CB7">
              <w:rPr>
                <w:rFonts w:asciiTheme="minorHAnsi" w:eastAsia="Calibri" w:hAnsiTheme="minorHAnsi" w:cstheme="minorHAnsi"/>
                <w:sz w:val="22"/>
              </w:rPr>
              <w:t>Contributo all’innovazione didattica e metodologica e alla ricerca didattica</w:t>
            </w:r>
          </w:p>
        </w:tc>
        <w:tc>
          <w:tcPr>
            <w:tcW w:w="3754" w:type="dxa"/>
            <w:tcBorders>
              <w:top w:val="single" w:sz="6" w:space="0" w:color="auto"/>
              <w:left w:val="single" w:sz="6" w:space="0" w:color="auto"/>
              <w:bottom w:val="single" w:sz="6" w:space="0" w:color="auto"/>
              <w:right w:val="single" w:sz="6" w:space="0" w:color="auto"/>
            </w:tcBorders>
            <w:vAlign w:val="center"/>
          </w:tcPr>
          <w:p w14:paraId="33F18741"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11. Utilizza le TIC in modo efficace sia nell’insegnamento della disciplina che come supporto al ruolo professionale </w:t>
            </w:r>
          </w:p>
        </w:tc>
        <w:tc>
          <w:tcPr>
            <w:tcW w:w="1134" w:type="dxa"/>
            <w:tcBorders>
              <w:top w:val="single" w:sz="6" w:space="0" w:color="auto"/>
              <w:left w:val="single" w:sz="6" w:space="0" w:color="auto"/>
              <w:bottom w:val="single" w:sz="6" w:space="0" w:color="auto"/>
              <w:right w:val="single" w:sz="6" w:space="0" w:color="auto"/>
            </w:tcBorders>
            <w:vAlign w:val="center"/>
          </w:tcPr>
          <w:p w14:paraId="53DEA898"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1FF6C336"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58ABA8FC"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4C7EB87E"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Programmazione individuale e documentazione. </w:t>
            </w:r>
          </w:p>
          <w:p w14:paraId="347897A9"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Mezzi utilizzati e materiali prodotti </w:t>
            </w:r>
          </w:p>
        </w:tc>
        <w:tc>
          <w:tcPr>
            <w:tcW w:w="743" w:type="dxa"/>
            <w:tcBorders>
              <w:top w:val="single" w:sz="4" w:space="0" w:color="auto"/>
              <w:left w:val="single" w:sz="4" w:space="0" w:color="auto"/>
              <w:bottom w:val="single" w:sz="4" w:space="0" w:color="auto"/>
              <w:right w:val="single" w:sz="4" w:space="0" w:color="auto"/>
            </w:tcBorders>
            <w:vAlign w:val="center"/>
          </w:tcPr>
          <w:p w14:paraId="115EF8BA" w14:textId="77777777" w:rsidR="00D32CB7" w:rsidRPr="00D32CB7" w:rsidRDefault="00D32CB7" w:rsidP="00D32CB7">
            <w:pPr>
              <w:rPr>
                <w:rFonts w:asciiTheme="minorHAnsi" w:eastAsia="Calibri" w:hAnsiTheme="minorHAnsi" w:cstheme="minorHAnsi"/>
                <w:b/>
                <w:bCs/>
                <w:sz w:val="22"/>
              </w:rPr>
            </w:pPr>
          </w:p>
        </w:tc>
      </w:tr>
      <w:tr w:rsidR="00D32CB7" w:rsidRPr="00D32CB7" w14:paraId="72457A54" w14:textId="77777777" w:rsidTr="00FC7ACD">
        <w:trPr>
          <w:trHeight w:val="312"/>
        </w:trPr>
        <w:tc>
          <w:tcPr>
            <w:tcW w:w="817" w:type="dxa"/>
            <w:vMerge/>
            <w:tcBorders>
              <w:left w:val="single" w:sz="4" w:space="0" w:color="auto"/>
              <w:right w:val="single" w:sz="6" w:space="0" w:color="auto"/>
            </w:tcBorders>
            <w:vAlign w:val="center"/>
          </w:tcPr>
          <w:p w14:paraId="485AB09E"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right w:val="single" w:sz="6" w:space="0" w:color="auto"/>
            </w:tcBorders>
            <w:vAlign w:val="center"/>
          </w:tcPr>
          <w:p w14:paraId="5A366ACC"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74AC064C"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12. Utilizza metodologia CLIL in modo efficace e continuativo </w:t>
            </w:r>
          </w:p>
        </w:tc>
        <w:tc>
          <w:tcPr>
            <w:tcW w:w="1134" w:type="dxa"/>
            <w:tcBorders>
              <w:top w:val="single" w:sz="6" w:space="0" w:color="auto"/>
              <w:left w:val="single" w:sz="6" w:space="0" w:color="auto"/>
              <w:bottom w:val="single" w:sz="6" w:space="0" w:color="auto"/>
              <w:right w:val="single" w:sz="6" w:space="0" w:color="auto"/>
            </w:tcBorders>
            <w:vAlign w:val="center"/>
          </w:tcPr>
          <w:p w14:paraId="067A8AEC"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26303636"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229C6B1E"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65C62BE6"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Programmazione individuale e documentazione. </w:t>
            </w:r>
          </w:p>
          <w:p w14:paraId="7E8EF3C3"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Mezzi utilizzati e materiali prodotti </w:t>
            </w:r>
          </w:p>
        </w:tc>
        <w:tc>
          <w:tcPr>
            <w:tcW w:w="743" w:type="dxa"/>
            <w:tcBorders>
              <w:top w:val="single" w:sz="4" w:space="0" w:color="auto"/>
              <w:left w:val="single" w:sz="4" w:space="0" w:color="auto"/>
              <w:bottom w:val="single" w:sz="4" w:space="0" w:color="auto"/>
              <w:right w:val="single" w:sz="4" w:space="0" w:color="auto"/>
            </w:tcBorders>
            <w:vAlign w:val="center"/>
          </w:tcPr>
          <w:p w14:paraId="4D2A7E8B" w14:textId="77777777" w:rsidR="00D32CB7" w:rsidRPr="00D32CB7" w:rsidRDefault="00D32CB7" w:rsidP="00D32CB7">
            <w:pPr>
              <w:rPr>
                <w:rFonts w:asciiTheme="minorHAnsi" w:eastAsia="Calibri" w:hAnsiTheme="minorHAnsi" w:cstheme="minorHAnsi"/>
                <w:b/>
                <w:bCs/>
                <w:sz w:val="22"/>
              </w:rPr>
            </w:pPr>
          </w:p>
        </w:tc>
      </w:tr>
      <w:tr w:rsidR="00D32CB7" w:rsidRPr="00D32CB7" w14:paraId="7172ED1E" w14:textId="77777777" w:rsidTr="00FC7ACD">
        <w:trPr>
          <w:trHeight w:val="312"/>
        </w:trPr>
        <w:tc>
          <w:tcPr>
            <w:tcW w:w="817" w:type="dxa"/>
            <w:vMerge/>
            <w:tcBorders>
              <w:left w:val="single" w:sz="4" w:space="0" w:color="auto"/>
              <w:right w:val="single" w:sz="6" w:space="0" w:color="auto"/>
            </w:tcBorders>
            <w:vAlign w:val="center"/>
          </w:tcPr>
          <w:p w14:paraId="6E72CE91"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bottom w:val="single" w:sz="6" w:space="0" w:color="auto"/>
              <w:right w:val="single" w:sz="6" w:space="0" w:color="auto"/>
            </w:tcBorders>
            <w:vAlign w:val="center"/>
          </w:tcPr>
          <w:p w14:paraId="456B79CD"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472C8151"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13. Partecipa attivamente ad iniziative di ricerca e di sperimentazione metodologica e didattica </w:t>
            </w:r>
          </w:p>
        </w:tc>
        <w:tc>
          <w:tcPr>
            <w:tcW w:w="1134" w:type="dxa"/>
            <w:tcBorders>
              <w:top w:val="single" w:sz="6" w:space="0" w:color="auto"/>
              <w:left w:val="single" w:sz="6" w:space="0" w:color="auto"/>
              <w:bottom w:val="single" w:sz="6" w:space="0" w:color="auto"/>
              <w:right w:val="single" w:sz="6" w:space="0" w:color="auto"/>
            </w:tcBorders>
            <w:vAlign w:val="center"/>
          </w:tcPr>
          <w:p w14:paraId="1169E415"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265FC36F"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42D94FF1"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25DCA97E"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Attestati di partecipazione a progetti di ricerca metodologica e didattica </w:t>
            </w:r>
          </w:p>
          <w:p w14:paraId="1D5F118E"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lastRenderedPageBreak/>
              <w:t xml:space="preserve">- Documentazione e pubblicazione del lavoro svolto </w:t>
            </w:r>
          </w:p>
        </w:tc>
        <w:tc>
          <w:tcPr>
            <w:tcW w:w="743" w:type="dxa"/>
            <w:tcBorders>
              <w:top w:val="single" w:sz="4" w:space="0" w:color="auto"/>
              <w:left w:val="single" w:sz="4" w:space="0" w:color="auto"/>
              <w:bottom w:val="single" w:sz="4" w:space="0" w:color="auto"/>
              <w:right w:val="single" w:sz="4" w:space="0" w:color="auto"/>
            </w:tcBorders>
            <w:vAlign w:val="center"/>
          </w:tcPr>
          <w:p w14:paraId="633132B3" w14:textId="77777777" w:rsidR="00D32CB7" w:rsidRPr="00D32CB7" w:rsidRDefault="00D32CB7" w:rsidP="00D32CB7">
            <w:pPr>
              <w:rPr>
                <w:rFonts w:asciiTheme="minorHAnsi" w:eastAsia="Calibri" w:hAnsiTheme="minorHAnsi" w:cstheme="minorHAnsi"/>
                <w:b/>
                <w:bCs/>
                <w:sz w:val="22"/>
              </w:rPr>
            </w:pPr>
          </w:p>
        </w:tc>
      </w:tr>
      <w:tr w:rsidR="00D32CB7" w:rsidRPr="00D32CB7" w14:paraId="63A61A0F" w14:textId="77777777" w:rsidTr="00FC7ACD">
        <w:trPr>
          <w:trHeight w:val="312"/>
        </w:trPr>
        <w:tc>
          <w:tcPr>
            <w:tcW w:w="817" w:type="dxa"/>
            <w:vMerge/>
            <w:tcBorders>
              <w:left w:val="single" w:sz="4" w:space="0" w:color="auto"/>
              <w:right w:val="single" w:sz="6" w:space="0" w:color="auto"/>
            </w:tcBorders>
            <w:vAlign w:val="center"/>
          </w:tcPr>
          <w:p w14:paraId="60FF8DE9" w14:textId="77777777" w:rsidR="00D32CB7" w:rsidRPr="00D32CB7" w:rsidRDefault="00D32CB7" w:rsidP="00D32CB7">
            <w:pPr>
              <w:rPr>
                <w:rFonts w:asciiTheme="minorHAnsi" w:eastAsia="Calibri" w:hAnsiTheme="minorHAnsi" w:cstheme="minorHAnsi"/>
                <w:b/>
                <w:bCs/>
                <w:sz w:val="22"/>
              </w:rPr>
            </w:pPr>
          </w:p>
        </w:tc>
        <w:tc>
          <w:tcPr>
            <w:tcW w:w="1701" w:type="dxa"/>
            <w:vMerge w:val="restart"/>
            <w:tcBorders>
              <w:top w:val="single" w:sz="6" w:space="0" w:color="auto"/>
              <w:left w:val="single" w:sz="6" w:space="0" w:color="auto"/>
              <w:right w:val="single" w:sz="6" w:space="0" w:color="auto"/>
            </w:tcBorders>
            <w:vAlign w:val="center"/>
          </w:tcPr>
          <w:p w14:paraId="46F400C8" w14:textId="77777777" w:rsidR="00D32CB7" w:rsidRPr="00D32CB7" w:rsidRDefault="00D32CB7" w:rsidP="00D32CB7">
            <w:pPr>
              <w:rPr>
                <w:rFonts w:asciiTheme="minorHAnsi" w:eastAsia="Calibri" w:hAnsiTheme="minorHAnsi" w:cstheme="minorHAnsi"/>
                <w:b/>
                <w:bCs/>
                <w:sz w:val="22"/>
              </w:rPr>
            </w:pPr>
            <w:r w:rsidRPr="00D32CB7">
              <w:rPr>
                <w:rFonts w:asciiTheme="minorHAnsi" w:eastAsia="Calibri" w:hAnsiTheme="minorHAnsi" w:cstheme="minorHAnsi"/>
                <w:b/>
                <w:bCs/>
                <w:sz w:val="22"/>
              </w:rPr>
              <w:t xml:space="preserve">B3 </w:t>
            </w:r>
            <w:r w:rsidRPr="00D32CB7">
              <w:rPr>
                <w:rFonts w:asciiTheme="minorHAnsi" w:eastAsia="Calibri" w:hAnsiTheme="minorHAnsi" w:cstheme="minorHAnsi"/>
                <w:sz w:val="22"/>
              </w:rPr>
              <w:t>Condivisione e diffusione di buone pratiche didattiche</w:t>
            </w:r>
          </w:p>
        </w:tc>
        <w:tc>
          <w:tcPr>
            <w:tcW w:w="3754" w:type="dxa"/>
            <w:tcBorders>
              <w:top w:val="single" w:sz="6" w:space="0" w:color="auto"/>
              <w:left w:val="single" w:sz="6" w:space="0" w:color="auto"/>
              <w:bottom w:val="single" w:sz="6" w:space="0" w:color="auto"/>
              <w:right w:val="single" w:sz="6" w:space="0" w:color="auto"/>
            </w:tcBorders>
            <w:vAlign w:val="center"/>
          </w:tcPr>
          <w:p w14:paraId="19CECA08"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14.Realizza e/o contribuisce alla produzione e alla documentazione di validi materiali didattici, messi a disposizione dell’intera comunità scolastica condividendoli attraverso il sito e/o l’attivazione di piattaforme specifiche</w:t>
            </w:r>
          </w:p>
          <w:p w14:paraId="2D29526D" w14:textId="77777777" w:rsidR="00D32CB7" w:rsidRPr="00D32CB7" w:rsidRDefault="00D32CB7" w:rsidP="00D32CB7">
            <w:pPr>
              <w:rPr>
                <w:rFonts w:asciiTheme="minorHAnsi" w:eastAsia="Calibri" w:hAnsiTheme="minorHAnsi" w:cstheme="minorHAnsi"/>
                <w:sz w:val="22"/>
              </w:rPr>
            </w:pPr>
          </w:p>
        </w:tc>
        <w:tc>
          <w:tcPr>
            <w:tcW w:w="1134" w:type="dxa"/>
            <w:tcBorders>
              <w:top w:val="single" w:sz="6" w:space="0" w:color="auto"/>
              <w:left w:val="single" w:sz="6" w:space="0" w:color="auto"/>
              <w:bottom w:val="single" w:sz="6" w:space="0" w:color="auto"/>
              <w:right w:val="single" w:sz="6" w:space="0" w:color="auto"/>
            </w:tcBorders>
            <w:vAlign w:val="center"/>
          </w:tcPr>
          <w:p w14:paraId="254BD7F2"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69A8292A"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734030AF"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00989028"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Materiali e documentazione didattica innovativa prodotta e condivisa, anche in formato multimediale </w:t>
            </w:r>
          </w:p>
          <w:p w14:paraId="77DEF544"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Coinvolgimento dei colleghi in iniziative didattiche innovative (compresenze, scambi di classe, …) </w:t>
            </w:r>
          </w:p>
          <w:p w14:paraId="3F742E63"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Uso attivo delle aree dedicate del sito </w:t>
            </w:r>
          </w:p>
          <w:p w14:paraId="67245491"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Documentazione di piattaforme </w:t>
            </w:r>
            <w:r w:rsidRPr="00D32CB7">
              <w:rPr>
                <w:rFonts w:asciiTheme="minorHAnsi" w:eastAsia="Calibri" w:hAnsiTheme="minorHAnsi" w:cstheme="minorHAnsi"/>
                <w:i/>
                <w:iCs/>
                <w:sz w:val="22"/>
              </w:rPr>
              <w:t xml:space="preserve">e-learning </w:t>
            </w:r>
          </w:p>
          <w:p w14:paraId="77CD3F40"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Blog didattici</w:t>
            </w:r>
          </w:p>
        </w:tc>
        <w:tc>
          <w:tcPr>
            <w:tcW w:w="743" w:type="dxa"/>
            <w:tcBorders>
              <w:top w:val="single" w:sz="4" w:space="0" w:color="auto"/>
              <w:left w:val="single" w:sz="4" w:space="0" w:color="auto"/>
              <w:bottom w:val="single" w:sz="4" w:space="0" w:color="auto"/>
              <w:right w:val="single" w:sz="4" w:space="0" w:color="auto"/>
            </w:tcBorders>
            <w:vAlign w:val="center"/>
          </w:tcPr>
          <w:p w14:paraId="18006EC4" w14:textId="77777777" w:rsidR="00D32CB7" w:rsidRPr="00D32CB7" w:rsidRDefault="00D32CB7" w:rsidP="00D32CB7">
            <w:pPr>
              <w:rPr>
                <w:rFonts w:asciiTheme="minorHAnsi" w:eastAsia="Calibri" w:hAnsiTheme="minorHAnsi" w:cstheme="minorHAnsi"/>
                <w:b/>
                <w:bCs/>
                <w:sz w:val="22"/>
              </w:rPr>
            </w:pPr>
          </w:p>
        </w:tc>
      </w:tr>
      <w:tr w:rsidR="00D32CB7" w:rsidRPr="00D32CB7" w14:paraId="4861033B" w14:textId="77777777" w:rsidTr="00FC7ACD">
        <w:trPr>
          <w:trHeight w:val="312"/>
        </w:trPr>
        <w:tc>
          <w:tcPr>
            <w:tcW w:w="817" w:type="dxa"/>
            <w:vMerge/>
            <w:tcBorders>
              <w:left w:val="single" w:sz="4" w:space="0" w:color="auto"/>
              <w:right w:val="single" w:sz="6" w:space="0" w:color="auto"/>
            </w:tcBorders>
            <w:vAlign w:val="center"/>
          </w:tcPr>
          <w:p w14:paraId="7642AEE0"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right w:val="single" w:sz="6" w:space="0" w:color="auto"/>
            </w:tcBorders>
            <w:vAlign w:val="center"/>
          </w:tcPr>
          <w:p w14:paraId="773BCA1F"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4BC6061D"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15. Diffonde efficacemente buone pratiche didattiche ed educative. </w:t>
            </w:r>
          </w:p>
        </w:tc>
        <w:tc>
          <w:tcPr>
            <w:tcW w:w="1134" w:type="dxa"/>
            <w:tcBorders>
              <w:top w:val="single" w:sz="6" w:space="0" w:color="auto"/>
              <w:left w:val="single" w:sz="6" w:space="0" w:color="auto"/>
              <w:bottom w:val="single" w:sz="6" w:space="0" w:color="auto"/>
              <w:right w:val="single" w:sz="6" w:space="0" w:color="auto"/>
            </w:tcBorders>
            <w:vAlign w:val="center"/>
          </w:tcPr>
          <w:p w14:paraId="06E5744F"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2BABB226"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74DE1F2A"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085E736A"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Azioni come formatore dei colleghi </w:t>
            </w:r>
          </w:p>
          <w:p w14:paraId="2A7E6561"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Collaborazioni didattiche </w:t>
            </w:r>
          </w:p>
          <w:p w14:paraId="4E03F2BC"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Accordi di programma/Convenzioni </w:t>
            </w:r>
          </w:p>
        </w:tc>
        <w:tc>
          <w:tcPr>
            <w:tcW w:w="743" w:type="dxa"/>
            <w:tcBorders>
              <w:top w:val="single" w:sz="4" w:space="0" w:color="auto"/>
              <w:left w:val="single" w:sz="4" w:space="0" w:color="auto"/>
              <w:bottom w:val="single" w:sz="4" w:space="0" w:color="auto"/>
              <w:right w:val="single" w:sz="4" w:space="0" w:color="auto"/>
            </w:tcBorders>
            <w:vAlign w:val="center"/>
          </w:tcPr>
          <w:p w14:paraId="0883EE7E" w14:textId="77777777" w:rsidR="00D32CB7" w:rsidRPr="00D32CB7" w:rsidRDefault="00D32CB7" w:rsidP="00D32CB7">
            <w:pPr>
              <w:rPr>
                <w:rFonts w:asciiTheme="minorHAnsi" w:eastAsia="Calibri" w:hAnsiTheme="minorHAnsi" w:cstheme="minorHAnsi"/>
                <w:b/>
                <w:bCs/>
                <w:sz w:val="22"/>
              </w:rPr>
            </w:pPr>
          </w:p>
        </w:tc>
      </w:tr>
      <w:tr w:rsidR="00D32CB7" w:rsidRPr="00D32CB7" w14:paraId="1DD3C6DC" w14:textId="77777777" w:rsidTr="00FC7ACD">
        <w:trPr>
          <w:trHeight w:val="312"/>
        </w:trPr>
        <w:tc>
          <w:tcPr>
            <w:tcW w:w="817" w:type="dxa"/>
            <w:vMerge/>
            <w:tcBorders>
              <w:left w:val="single" w:sz="4" w:space="0" w:color="auto"/>
              <w:bottom w:val="single" w:sz="6" w:space="0" w:color="auto"/>
              <w:right w:val="single" w:sz="6" w:space="0" w:color="auto"/>
            </w:tcBorders>
            <w:vAlign w:val="center"/>
          </w:tcPr>
          <w:p w14:paraId="4CC5D5C2"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bottom w:val="single" w:sz="6" w:space="0" w:color="auto"/>
              <w:right w:val="single" w:sz="6" w:space="0" w:color="auto"/>
            </w:tcBorders>
            <w:vAlign w:val="center"/>
          </w:tcPr>
          <w:p w14:paraId="5CA65FD2"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75B6EE27"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16. Realizza/usa/pubblica strumenti di condivisione di buone pratiche didattiche ed </w:t>
            </w:r>
          </w:p>
        </w:tc>
        <w:tc>
          <w:tcPr>
            <w:tcW w:w="1134" w:type="dxa"/>
            <w:tcBorders>
              <w:top w:val="single" w:sz="6" w:space="0" w:color="auto"/>
              <w:left w:val="single" w:sz="6" w:space="0" w:color="auto"/>
              <w:bottom w:val="single" w:sz="6" w:space="0" w:color="auto"/>
              <w:right w:val="single" w:sz="6" w:space="0" w:color="auto"/>
            </w:tcBorders>
            <w:vAlign w:val="center"/>
          </w:tcPr>
          <w:p w14:paraId="05DB3978"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46386844"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7D04D0F7"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3CD192E2"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Uso attivo delle aree dedicate del sito </w:t>
            </w:r>
          </w:p>
          <w:p w14:paraId="4EFCCB62"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Documentazione dalla piattaforma </w:t>
            </w:r>
            <w:r w:rsidRPr="00D32CB7">
              <w:rPr>
                <w:rFonts w:asciiTheme="minorHAnsi" w:eastAsia="Calibri" w:hAnsiTheme="minorHAnsi" w:cstheme="minorHAnsi"/>
                <w:i/>
                <w:iCs/>
                <w:sz w:val="22"/>
              </w:rPr>
              <w:t xml:space="preserve">e-learning </w:t>
            </w:r>
          </w:p>
          <w:p w14:paraId="53133BED"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Blog didattici </w:t>
            </w:r>
          </w:p>
        </w:tc>
        <w:tc>
          <w:tcPr>
            <w:tcW w:w="743" w:type="dxa"/>
            <w:tcBorders>
              <w:top w:val="single" w:sz="4" w:space="0" w:color="auto"/>
              <w:left w:val="single" w:sz="4" w:space="0" w:color="auto"/>
              <w:bottom w:val="single" w:sz="4" w:space="0" w:color="auto"/>
              <w:right w:val="single" w:sz="4" w:space="0" w:color="auto"/>
            </w:tcBorders>
            <w:vAlign w:val="center"/>
          </w:tcPr>
          <w:p w14:paraId="23EEDE52" w14:textId="77777777" w:rsidR="00D32CB7" w:rsidRPr="00D32CB7" w:rsidRDefault="00D32CB7" w:rsidP="00D32CB7">
            <w:pPr>
              <w:rPr>
                <w:rFonts w:asciiTheme="minorHAnsi" w:eastAsia="Calibri" w:hAnsiTheme="minorHAnsi" w:cstheme="minorHAnsi"/>
                <w:b/>
                <w:bCs/>
                <w:sz w:val="22"/>
              </w:rPr>
            </w:pPr>
          </w:p>
        </w:tc>
      </w:tr>
      <w:tr w:rsidR="00D32CB7" w:rsidRPr="00D32CB7" w14:paraId="39B1E9D3" w14:textId="77777777" w:rsidTr="00FC7ACD">
        <w:trPr>
          <w:trHeight w:val="312"/>
        </w:trPr>
        <w:tc>
          <w:tcPr>
            <w:tcW w:w="817" w:type="dxa"/>
            <w:tcBorders>
              <w:top w:val="single" w:sz="6" w:space="0" w:color="auto"/>
              <w:left w:val="single" w:sz="4" w:space="0" w:color="auto"/>
              <w:bottom w:val="single" w:sz="6" w:space="0" w:color="auto"/>
              <w:right w:val="single" w:sz="6" w:space="0" w:color="auto"/>
            </w:tcBorders>
            <w:vAlign w:val="center"/>
          </w:tcPr>
          <w:p w14:paraId="60809BF2" w14:textId="77777777" w:rsidR="00D32CB7" w:rsidRPr="00D32CB7" w:rsidRDefault="00D32CB7" w:rsidP="00D32CB7">
            <w:pPr>
              <w:rPr>
                <w:rFonts w:asciiTheme="minorHAnsi" w:eastAsia="Calibri" w:hAnsiTheme="minorHAnsi" w:cstheme="minorHAnsi"/>
                <w:b/>
                <w:bCs/>
                <w:sz w:val="22"/>
              </w:rPr>
            </w:pPr>
            <w:r w:rsidRPr="00D32CB7">
              <w:rPr>
                <w:rFonts w:asciiTheme="minorHAnsi" w:eastAsia="Calibri" w:hAnsiTheme="minorHAnsi" w:cstheme="minorHAnsi"/>
                <w:b/>
                <w:bCs/>
                <w:sz w:val="22"/>
              </w:rPr>
              <w:t>C</w:t>
            </w:r>
          </w:p>
        </w:tc>
        <w:tc>
          <w:tcPr>
            <w:tcW w:w="1701" w:type="dxa"/>
            <w:vMerge w:val="restart"/>
            <w:tcBorders>
              <w:top w:val="single" w:sz="6" w:space="0" w:color="auto"/>
              <w:left w:val="single" w:sz="6" w:space="0" w:color="auto"/>
              <w:right w:val="single" w:sz="6" w:space="0" w:color="auto"/>
            </w:tcBorders>
            <w:vAlign w:val="center"/>
          </w:tcPr>
          <w:p w14:paraId="40EB6B54" w14:textId="77777777" w:rsidR="00D32CB7" w:rsidRPr="00D32CB7" w:rsidRDefault="00D32CB7" w:rsidP="00D32CB7">
            <w:pPr>
              <w:rPr>
                <w:rFonts w:asciiTheme="minorHAnsi" w:eastAsia="Calibri" w:hAnsiTheme="minorHAnsi" w:cstheme="minorHAnsi"/>
                <w:b/>
                <w:bCs/>
                <w:sz w:val="22"/>
              </w:rPr>
            </w:pPr>
            <w:r w:rsidRPr="00D32CB7">
              <w:rPr>
                <w:rFonts w:asciiTheme="minorHAnsi" w:eastAsia="Calibri" w:hAnsiTheme="minorHAnsi" w:cstheme="minorHAnsi"/>
                <w:b/>
                <w:bCs/>
                <w:sz w:val="22"/>
              </w:rPr>
              <w:t xml:space="preserve">C1 </w:t>
            </w:r>
            <w:r w:rsidRPr="00D32CB7">
              <w:rPr>
                <w:rFonts w:asciiTheme="minorHAnsi" w:eastAsia="Calibri" w:hAnsiTheme="minorHAnsi" w:cstheme="minorHAnsi"/>
                <w:sz w:val="22"/>
              </w:rPr>
              <w:t>responsabilità nel coordinamento organizzativo e didattico</w:t>
            </w:r>
          </w:p>
        </w:tc>
        <w:tc>
          <w:tcPr>
            <w:tcW w:w="3754" w:type="dxa"/>
            <w:tcBorders>
              <w:top w:val="single" w:sz="6" w:space="0" w:color="auto"/>
              <w:left w:val="single" w:sz="6" w:space="0" w:color="auto"/>
              <w:bottom w:val="single" w:sz="6" w:space="0" w:color="auto"/>
              <w:right w:val="single" w:sz="6" w:space="0" w:color="auto"/>
            </w:tcBorders>
            <w:vAlign w:val="center"/>
          </w:tcPr>
          <w:p w14:paraId="22815C3F"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17. Assume e gestisce efficacemente, significativamente ed in autonomia incarichi e responsabilità nel coordinamento organizzativo e didattico a supporto del funzionamento dell’istituzione scolastica e nella relazione con le famiglie, il territorio e i portatori di interesse </w:t>
            </w:r>
          </w:p>
        </w:tc>
        <w:tc>
          <w:tcPr>
            <w:tcW w:w="1134" w:type="dxa"/>
            <w:tcBorders>
              <w:top w:val="single" w:sz="6" w:space="0" w:color="auto"/>
              <w:left w:val="single" w:sz="6" w:space="0" w:color="auto"/>
              <w:bottom w:val="single" w:sz="6" w:space="0" w:color="auto"/>
              <w:right w:val="single" w:sz="6" w:space="0" w:color="auto"/>
            </w:tcBorders>
            <w:vAlign w:val="center"/>
          </w:tcPr>
          <w:p w14:paraId="57BC917C"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78262F84"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6BF9C340"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67C46875"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Azioni di supporto organizzativo: sistema di comunicazione e documentazione, predisposizione lavori collegiali </w:t>
            </w:r>
          </w:p>
          <w:p w14:paraId="74E8343B"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Attività in orario extrascolastico </w:t>
            </w:r>
          </w:p>
          <w:p w14:paraId="0B28B293"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Attività in periodo di sospensione delle lezioni </w:t>
            </w:r>
          </w:p>
        </w:tc>
        <w:tc>
          <w:tcPr>
            <w:tcW w:w="743" w:type="dxa"/>
            <w:tcBorders>
              <w:top w:val="single" w:sz="4" w:space="0" w:color="auto"/>
              <w:left w:val="single" w:sz="4" w:space="0" w:color="auto"/>
              <w:bottom w:val="single" w:sz="4" w:space="0" w:color="auto"/>
              <w:right w:val="single" w:sz="4" w:space="0" w:color="auto"/>
            </w:tcBorders>
            <w:vAlign w:val="center"/>
          </w:tcPr>
          <w:p w14:paraId="33575DB0" w14:textId="77777777" w:rsidR="00D32CB7" w:rsidRPr="00D32CB7" w:rsidRDefault="00D32CB7" w:rsidP="00D32CB7">
            <w:pPr>
              <w:rPr>
                <w:rFonts w:asciiTheme="minorHAnsi" w:eastAsia="Calibri" w:hAnsiTheme="minorHAnsi" w:cstheme="minorHAnsi"/>
                <w:b/>
                <w:bCs/>
                <w:sz w:val="22"/>
              </w:rPr>
            </w:pPr>
          </w:p>
        </w:tc>
      </w:tr>
      <w:tr w:rsidR="00D32CB7" w:rsidRPr="00D32CB7" w14:paraId="58658876" w14:textId="77777777" w:rsidTr="00FC7ACD">
        <w:trPr>
          <w:trHeight w:val="312"/>
        </w:trPr>
        <w:tc>
          <w:tcPr>
            <w:tcW w:w="817" w:type="dxa"/>
            <w:tcBorders>
              <w:top w:val="single" w:sz="6" w:space="0" w:color="auto"/>
              <w:left w:val="single" w:sz="4" w:space="0" w:color="auto"/>
              <w:bottom w:val="single" w:sz="6" w:space="0" w:color="auto"/>
              <w:right w:val="single" w:sz="6" w:space="0" w:color="auto"/>
            </w:tcBorders>
            <w:vAlign w:val="center"/>
          </w:tcPr>
          <w:p w14:paraId="79642907"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right w:val="single" w:sz="6" w:space="0" w:color="auto"/>
            </w:tcBorders>
            <w:vAlign w:val="center"/>
          </w:tcPr>
          <w:p w14:paraId="1286E888"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5C936DF7"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18. Assume e gestisce efficacemente, significativamente ed in autonomia responsabilità nella realizzazione degli obiettivi di sviluppo che la scuola si è data attraverso il PTOF e il </w:t>
            </w:r>
            <w:proofErr w:type="spellStart"/>
            <w:r w:rsidRPr="00D32CB7">
              <w:rPr>
                <w:rFonts w:asciiTheme="minorHAnsi" w:eastAsia="Calibri" w:hAnsiTheme="minorHAnsi" w:cstheme="minorHAnsi"/>
                <w:sz w:val="22"/>
              </w:rPr>
              <w:t>PdM</w:t>
            </w:r>
            <w:proofErr w:type="spellEnd"/>
            <w:r w:rsidRPr="00D32CB7">
              <w:rPr>
                <w:rFonts w:asciiTheme="minorHAnsi" w:eastAsia="Calibri" w:hAnsiTheme="minorHAnsi" w:cstheme="minorHAnsi"/>
                <w:sz w:val="22"/>
              </w:rPr>
              <w:t xml:space="preserve"> e nel controllo dei relativi processi </w:t>
            </w:r>
          </w:p>
        </w:tc>
        <w:tc>
          <w:tcPr>
            <w:tcW w:w="1134" w:type="dxa"/>
            <w:tcBorders>
              <w:top w:val="single" w:sz="6" w:space="0" w:color="auto"/>
              <w:left w:val="single" w:sz="6" w:space="0" w:color="auto"/>
              <w:bottom w:val="single" w:sz="6" w:space="0" w:color="auto"/>
              <w:right w:val="single" w:sz="6" w:space="0" w:color="auto"/>
            </w:tcBorders>
            <w:vAlign w:val="center"/>
          </w:tcPr>
          <w:p w14:paraId="1EEE7E4A"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3E6FA364"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5BDC0A3E"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2381E157"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Significativi contributi all’elaborazione del piano triennale dell’offerta formativa </w:t>
            </w:r>
          </w:p>
          <w:p w14:paraId="48AE80E6"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Contributo al raggiungimento degli obiettivi indicati nel </w:t>
            </w:r>
            <w:proofErr w:type="spellStart"/>
            <w:r w:rsidRPr="00D32CB7">
              <w:rPr>
                <w:rFonts w:asciiTheme="minorHAnsi" w:eastAsia="Calibri" w:hAnsiTheme="minorHAnsi" w:cstheme="minorHAnsi"/>
                <w:sz w:val="22"/>
              </w:rPr>
              <w:t>PdM</w:t>
            </w:r>
            <w:proofErr w:type="spellEnd"/>
            <w:r w:rsidRPr="00D32CB7">
              <w:rPr>
                <w:rFonts w:asciiTheme="minorHAnsi" w:eastAsia="Calibri" w:hAnsiTheme="minorHAnsi" w:cstheme="minorHAnsi"/>
                <w:sz w:val="22"/>
              </w:rPr>
              <w:t xml:space="preserve"> </w:t>
            </w:r>
          </w:p>
          <w:p w14:paraId="6993DD88"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lastRenderedPageBreak/>
              <w:t xml:space="preserve">- Svolgimento di azioni di monitoraggio delle azioni di miglioramento </w:t>
            </w:r>
          </w:p>
        </w:tc>
        <w:tc>
          <w:tcPr>
            <w:tcW w:w="743" w:type="dxa"/>
            <w:tcBorders>
              <w:top w:val="single" w:sz="4" w:space="0" w:color="auto"/>
              <w:left w:val="single" w:sz="4" w:space="0" w:color="auto"/>
              <w:bottom w:val="single" w:sz="4" w:space="0" w:color="auto"/>
              <w:right w:val="single" w:sz="4" w:space="0" w:color="auto"/>
            </w:tcBorders>
            <w:vAlign w:val="center"/>
          </w:tcPr>
          <w:p w14:paraId="68A68C69" w14:textId="77777777" w:rsidR="00D32CB7" w:rsidRPr="00D32CB7" w:rsidRDefault="00D32CB7" w:rsidP="00D32CB7">
            <w:pPr>
              <w:rPr>
                <w:rFonts w:asciiTheme="minorHAnsi" w:eastAsia="Calibri" w:hAnsiTheme="minorHAnsi" w:cstheme="minorHAnsi"/>
                <w:b/>
                <w:bCs/>
                <w:sz w:val="22"/>
              </w:rPr>
            </w:pPr>
          </w:p>
        </w:tc>
      </w:tr>
      <w:tr w:rsidR="00D32CB7" w:rsidRPr="00D32CB7" w14:paraId="49FAA137" w14:textId="77777777" w:rsidTr="00FC7ACD">
        <w:trPr>
          <w:trHeight w:val="312"/>
        </w:trPr>
        <w:tc>
          <w:tcPr>
            <w:tcW w:w="817" w:type="dxa"/>
            <w:tcBorders>
              <w:top w:val="single" w:sz="6" w:space="0" w:color="auto"/>
              <w:left w:val="single" w:sz="4" w:space="0" w:color="auto"/>
              <w:bottom w:val="single" w:sz="6" w:space="0" w:color="auto"/>
              <w:right w:val="single" w:sz="6" w:space="0" w:color="auto"/>
            </w:tcBorders>
            <w:vAlign w:val="center"/>
          </w:tcPr>
          <w:p w14:paraId="4A30FB6C"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bottom w:val="single" w:sz="6" w:space="0" w:color="auto"/>
              <w:right w:val="single" w:sz="6" w:space="0" w:color="auto"/>
            </w:tcBorders>
            <w:vAlign w:val="center"/>
          </w:tcPr>
          <w:p w14:paraId="542A2EEE"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71575259"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19. Assume e gestisce efficacemente, significativamente ed in autonomia responsabilità nella gestione dei gruppi di lavoro e delle articolazioni del collegio docenti </w:t>
            </w:r>
          </w:p>
        </w:tc>
        <w:tc>
          <w:tcPr>
            <w:tcW w:w="1134" w:type="dxa"/>
            <w:tcBorders>
              <w:top w:val="single" w:sz="6" w:space="0" w:color="auto"/>
              <w:left w:val="single" w:sz="6" w:space="0" w:color="auto"/>
              <w:bottom w:val="single" w:sz="6" w:space="0" w:color="auto"/>
              <w:right w:val="single" w:sz="6" w:space="0" w:color="auto"/>
            </w:tcBorders>
            <w:vAlign w:val="center"/>
          </w:tcPr>
          <w:p w14:paraId="3DFF2422"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0019F350"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7E97F80F"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271459E7"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Conduzione dei gruppi di lavoro con produzione di materiali ad uso interno del gruppo </w:t>
            </w:r>
          </w:p>
          <w:p w14:paraId="52C9BD2C"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Conduzione di gruppi di lavoro con produzione di materiali utili all’Istituto </w:t>
            </w:r>
          </w:p>
          <w:p w14:paraId="206B1B0D"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Conduzione del gruppo con aumento delle competenze professionali dei componenti </w:t>
            </w:r>
          </w:p>
        </w:tc>
        <w:tc>
          <w:tcPr>
            <w:tcW w:w="743" w:type="dxa"/>
            <w:tcBorders>
              <w:top w:val="single" w:sz="4" w:space="0" w:color="auto"/>
              <w:left w:val="single" w:sz="4" w:space="0" w:color="auto"/>
              <w:bottom w:val="single" w:sz="4" w:space="0" w:color="auto"/>
              <w:right w:val="single" w:sz="4" w:space="0" w:color="auto"/>
            </w:tcBorders>
            <w:vAlign w:val="center"/>
          </w:tcPr>
          <w:p w14:paraId="47F981F0" w14:textId="77777777" w:rsidR="00D32CB7" w:rsidRPr="00D32CB7" w:rsidRDefault="00D32CB7" w:rsidP="00D32CB7">
            <w:pPr>
              <w:rPr>
                <w:rFonts w:asciiTheme="minorHAnsi" w:eastAsia="Calibri" w:hAnsiTheme="minorHAnsi" w:cstheme="minorHAnsi"/>
                <w:b/>
                <w:bCs/>
                <w:sz w:val="22"/>
              </w:rPr>
            </w:pPr>
          </w:p>
        </w:tc>
      </w:tr>
      <w:tr w:rsidR="00D32CB7" w:rsidRPr="00D32CB7" w14:paraId="639DFE1C" w14:textId="77777777" w:rsidTr="00FC7ACD">
        <w:trPr>
          <w:trHeight w:val="312"/>
        </w:trPr>
        <w:tc>
          <w:tcPr>
            <w:tcW w:w="817" w:type="dxa"/>
            <w:tcBorders>
              <w:top w:val="single" w:sz="6" w:space="0" w:color="auto"/>
              <w:left w:val="single" w:sz="4" w:space="0" w:color="auto"/>
              <w:bottom w:val="single" w:sz="6" w:space="0" w:color="auto"/>
              <w:right w:val="single" w:sz="6" w:space="0" w:color="auto"/>
            </w:tcBorders>
            <w:vAlign w:val="center"/>
          </w:tcPr>
          <w:p w14:paraId="2F078A55" w14:textId="77777777" w:rsidR="00D32CB7" w:rsidRPr="00D32CB7" w:rsidRDefault="00D32CB7" w:rsidP="00D32CB7">
            <w:pPr>
              <w:rPr>
                <w:rFonts w:asciiTheme="minorHAnsi" w:eastAsia="Calibri" w:hAnsiTheme="minorHAnsi" w:cstheme="minorHAnsi"/>
                <w:b/>
                <w:bCs/>
                <w:sz w:val="22"/>
              </w:rPr>
            </w:pPr>
          </w:p>
        </w:tc>
        <w:tc>
          <w:tcPr>
            <w:tcW w:w="1701" w:type="dxa"/>
            <w:vMerge w:val="restart"/>
            <w:tcBorders>
              <w:top w:val="single" w:sz="6" w:space="0" w:color="auto"/>
              <w:left w:val="single" w:sz="6" w:space="0" w:color="auto"/>
              <w:right w:val="single" w:sz="6" w:space="0" w:color="auto"/>
            </w:tcBorders>
            <w:vAlign w:val="center"/>
          </w:tcPr>
          <w:p w14:paraId="4F52A011" w14:textId="77777777" w:rsidR="00D32CB7" w:rsidRPr="00D32CB7" w:rsidRDefault="00D32CB7" w:rsidP="00D32CB7">
            <w:pPr>
              <w:rPr>
                <w:rFonts w:asciiTheme="minorHAnsi" w:eastAsia="Calibri" w:hAnsiTheme="minorHAnsi" w:cstheme="minorHAnsi"/>
                <w:b/>
                <w:bCs/>
                <w:sz w:val="22"/>
              </w:rPr>
            </w:pPr>
            <w:r w:rsidRPr="00D32CB7">
              <w:rPr>
                <w:rFonts w:asciiTheme="minorHAnsi" w:eastAsia="Calibri" w:hAnsiTheme="minorHAnsi" w:cstheme="minorHAnsi"/>
                <w:b/>
                <w:bCs/>
                <w:sz w:val="22"/>
              </w:rPr>
              <w:t>C2</w:t>
            </w:r>
            <w:r w:rsidRPr="00D32CB7">
              <w:rPr>
                <w:rFonts w:asciiTheme="minorHAnsi" w:eastAsia="Calibri" w:hAnsiTheme="minorHAnsi" w:cstheme="minorHAnsi"/>
                <w:sz w:val="22"/>
              </w:rPr>
              <w:t>. Responsabilità nella formazione del personale</w:t>
            </w:r>
          </w:p>
        </w:tc>
        <w:tc>
          <w:tcPr>
            <w:tcW w:w="3754" w:type="dxa"/>
            <w:tcBorders>
              <w:top w:val="single" w:sz="6" w:space="0" w:color="auto"/>
              <w:left w:val="single" w:sz="6" w:space="0" w:color="auto"/>
              <w:bottom w:val="single" w:sz="6" w:space="0" w:color="auto"/>
              <w:right w:val="single" w:sz="6" w:space="0" w:color="auto"/>
            </w:tcBorders>
            <w:vAlign w:val="center"/>
          </w:tcPr>
          <w:p w14:paraId="2FD38711"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20. Assume e gestisce efficacemente ed in autonomia compiti di responsabilità nella promozione e nell’organizzazione delle attività di formazione del personale della scuola </w:t>
            </w:r>
          </w:p>
        </w:tc>
        <w:tc>
          <w:tcPr>
            <w:tcW w:w="1134" w:type="dxa"/>
            <w:tcBorders>
              <w:top w:val="single" w:sz="6" w:space="0" w:color="auto"/>
              <w:left w:val="single" w:sz="6" w:space="0" w:color="auto"/>
              <w:bottom w:val="single" w:sz="6" w:space="0" w:color="auto"/>
              <w:right w:val="single" w:sz="6" w:space="0" w:color="auto"/>
            </w:tcBorders>
            <w:vAlign w:val="center"/>
          </w:tcPr>
          <w:p w14:paraId="60F15750"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25AF847C"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597A5C84"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463C1B21"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Raccolta di evidenze legate ai bisogni formativi del personale </w:t>
            </w:r>
          </w:p>
          <w:p w14:paraId="0AE99F67"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Motivazione del personale verso nuove tematiche </w:t>
            </w:r>
          </w:p>
          <w:p w14:paraId="3F94E0CD"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Pianificazione degli interventi formativi </w:t>
            </w:r>
          </w:p>
        </w:tc>
        <w:tc>
          <w:tcPr>
            <w:tcW w:w="743" w:type="dxa"/>
            <w:tcBorders>
              <w:top w:val="single" w:sz="4" w:space="0" w:color="auto"/>
              <w:left w:val="single" w:sz="4" w:space="0" w:color="auto"/>
              <w:bottom w:val="single" w:sz="4" w:space="0" w:color="auto"/>
              <w:right w:val="single" w:sz="4" w:space="0" w:color="auto"/>
            </w:tcBorders>
            <w:vAlign w:val="center"/>
          </w:tcPr>
          <w:p w14:paraId="4D80DCA8" w14:textId="77777777" w:rsidR="00D32CB7" w:rsidRPr="00D32CB7" w:rsidRDefault="00D32CB7" w:rsidP="00D32CB7">
            <w:pPr>
              <w:rPr>
                <w:rFonts w:asciiTheme="minorHAnsi" w:eastAsia="Calibri" w:hAnsiTheme="minorHAnsi" w:cstheme="minorHAnsi"/>
                <w:b/>
                <w:bCs/>
                <w:sz w:val="22"/>
              </w:rPr>
            </w:pPr>
          </w:p>
        </w:tc>
      </w:tr>
      <w:tr w:rsidR="00D32CB7" w:rsidRPr="00D32CB7" w14:paraId="3B73BC39" w14:textId="77777777" w:rsidTr="00FC7ACD">
        <w:trPr>
          <w:trHeight w:val="312"/>
        </w:trPr>
        <w:tc>
          <w:tcPr>
            <w:tcW w:w="817" w:type="dxa"/>
            <w:tcBorders>
              <w:top w:val="single" w:sz="6" w:space="0" w:color="auto"/>
              <w:left w:val="single" w:sz="4" w:space="0" w:color="auto"/>
              <w:bottom w:val="single" w:sz="6" w:space="0" w:color="auto"/>
              <w:right w:val="single" w:sz="6" w:space="0" w:color="auto"/>
            </w:tcBorders>
            <w:vAlign w:val="center"/>
          </w:tcPr>
          <w:p w14:paraId="3F2A5349"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right w:val="single" w:sz="6" w:space="0" w:color="auto"/>
            </w:tcBorders>
            <w:vAlign w:val="center"/>
          </w:tcPr>
          <w:p w14:paraId="55C9EC90"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3E85305F"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21. Svolge efficacemente il ruolo di formatore nelle iniziative di formazione del personale della scuola </w:t>
            </w:r>
          </w:p>
        </w:tc>
        <w:tc>
          <w:tcPr>
            <w:tcW w:w="1134" w:type="dxa"/>
            <w:tcBorders>
              <w:top w:val="single" w:sz="6" w:space="0" w:color="auto"/>
              <w:left w:val="single" w:sz="6" w:space="0" w:color="auto"/>
              <w:bottom w:val="single" w:sz="6" w:space="0" w:color="auto"/>
              <w:right w:val="single" w:sz="6" w:space="0" w:color="auto"/>
            </w:tcBorders>
            <w:vAlign w:val="center"/>
          </w:tcPr>
          <w:p w14:paraId="169D811C"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336EC56C"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3B988731"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65873D2A"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Formazione di docenti interni all’Istituto in </w:t>
            </w:r>
            <w:r w:rsidRPr="00D32CB7">
              <w:rPr>
                <w:rFonts w:asciiTheme="minorHAnsi" w:eastAsia="Calibri" w:hAnsiTheme="minorHAnsi" w:cstheme="minorHAnsi"/>
                <w:sz w:val="22"/>
              </w:rPr>
              <w:lastRenderedPageBreak/>
              <w:t xml:space="preserve">relazione agli obiettivi di sviluppo </w:t>
            </w:r>
          </w:p>
          <w:p w14:paraId="10425059"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Documentazione e diffusione di buone prassi </w:t>
            </w:r>
          </w:p>
        </w:tc>
        <w:tc>
          <w:tcPr>
            <w:tcW w:w="743" w:type="dxa"/>
            <w:tcBorders>
              <w:top w:val="single" w:sz="4" w:space="0" w:color="auto"/>
              <w:left w:val="single" w:sz="4" w:space="0" w:color="auto"/>
              <w:bottom w:val="single" w:sz="4" w:space="0" w:color="auto"/>
              <w:right w:val="single" w:sz="4" w:space="0" w:color="auto"/>
            </w:tcBorders>
            <w:vAlign w:val="center"/>
          </w:tcPr>
          <w:p w14:paraId="5B1122DF" w14:textId="77777777" w:rsidR="00D32CB7" w:rsidRPr="00D32CB7" w:rsidRDefault="00D32CB7" w:rsidP="00D32CB7">
            <w:pPr>
              <w:rPr>
                <w:rFonts w:asciiTheme="minorHAnsi" w:eastAsia="Calibri" w:hAnsiTheme="minorHAnsi" w:cstheme="minorHAnsi"/>
                <w:b/>
                <w:bCs/>
                <w:sz w:val="22"/>
              </w:rPr>
            </w:pPr>
          </w:p>
        </w:tc>
      </w:tr>
      <w:tr w:rsidR="00D32CB7" w:rsidRPr="00D32CB7" w14:paraId="67F603EF" w14:textId="77777777" w:rsidTr="00B510F8">
        <w:trPr>
          <w:trHeight w:val="312"/>
        </w:trPr>
        <w:tc>
          <w:tcPr>
            <w:tcW w:w="817" w:type="dxa"/>
            <w:tcBorders>
              <w:top w:val="single" w:sz="6" w:space="0" w:color="auto"/>
              <w:left w:val="single" w:sz="4" w:space="0" w:color="auto"/>
              <w:bottom w:val="single" w:sz="6" w:space="0" w:color="auto"/>
              <w:right w:val="single" w:sz="6" w:space="0" w:color="auto"/>
            </w:tcBorders>
            <w:vAlign w:val="center"/>
          </w:tcPr>
          <w:p w14:paraId="6208B02B" w14:textId="77777777" w:rsidR="00D32CB7" w:rsidRPr="00D32CB7" w:rsidRDefault="00D32CB7" w:rsidP="00D32CB7">
            <w:pPr>
              <w:rPr>
                <w:rFonts w:asciiTheme="minorHAnsi" w:eastAsia="Calibri" w:hAnsiTheme="minorHAnsi" w:cstheme="minorHAnsi"/>
                <w:b/>
                <w:bCs/>
                <w:sz w:val="22"/>
              </w:rPr>
            </w:pPr>
          </w:p>
        </w:tc>
        <w:tc>
          <w:tcPr>
            <w:tcW w:w="1701" w:type="dxa"/>
            <w:vMerge/>
            <w:tcBorders>
              <w:left w:val="single" w:sz="6" w:space="0" w:color="auto"/>
              <w:right w:val="single" w:sz="6" w:space="0" w:color="auto"/>
            </w:tcBorders>
            <w:vAlign w:val="center"/>
          </w:tcPr>
          <w:p w14:paraId="025B5D2F" w14:textId="77777777" w:rsidR="00D32CB7" w:rsidRPr="00D32CB7" w:rsidRDefault="00D32CB7"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6" w:space="0" w:color="auto"/>
              <w:right w:val="single" w:sz="6" w:space="0" w:color="auto"/>
            </w:tcBorders>
            <w:vAlign w:val="center"/>
          </w:tcPr>
          <w:p w14:paraId="06127559"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22. Svolge efficacemente le funzioni di tutor e di facilitatore per i docenti neoassunti in ruolo, tirocinanti, supplenti temporanei, neo-arrivati nell’istituto </w:t>
            </w:r>
          </w:p>
        </w:tc>
        <w:tc>
          <w:tcPr>
            <w:tcW w:w="1134" w:type="dxa"/>
            <w:tcBorders>
              <w:top w:val="single" w:sz="6" w:space="0" w:color="auto"/>
              <w:left w:val="single" w:sz="6" w:space="0" w:color="auto"/>
              <w:bottom w:val="single" w:sz="6" w:space="0" w:color="auto"/>
              <w:right w:val="single" w:sz="6" w:space="0" w:color="auto"/>
            </w:tcBorders>
            <w:vAlign w:val="center"/>
          </w:tcPr>
          <w:p w14:paraId="0D2C7D54"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1</w:t>
            </w:r>
          </w:p>
        </w:tc>
        <w:tc>
          <w:tcPr>
            <w:tcW w:w="837" w:type="dxa"/>
            <w:tcBorders>
              <w:top w:val="single" w:sz="6" w:space="0" w:color="auto"/>
              <w:left w:val="single" w:sz="6" w:space="0" w:color="auto"/>
              <w:bottom w:val="single" w:sz="6" w:space="0" w:color="auto"/>
              <w:right w:val="single" w:sz="6" w:space="0" w:color="auto"/>
            </w:tcBorders>
            <w:vAlign w:val="center"/>
          </w:tcPr>
          <w:p w14:paraId="7ED0A724"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6" w:space="0" w:color="auto"/>
            </w:tcBorders>
          </w:tcPr>
          <w:p w14:paraId="25A90466" w14:textId="77777777" w:rsidR="00D32CB7" w:rsidRPr="00D32CB7" w:rsidRDefault="00D32CB7"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6" w:space="0" w:color="auto"/>
              <w:right w:val="single" w:sz="4" w:space="0" w:color="auto"/>
            </w:tcBorders>
            <w:vAlign w:val="center"/>
          </w:tcPr>
          <w:p w14:paraId="601A746D"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Programmazione delle attività </w:t>
            </w:r>
          </w:p>
          <w:p w14:paraId="71F15C5A"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Report in itinere </w:t>
            </w:r>
          </w:p>
          <w:p w14:paraId="5370D1F8"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Relazioni finali sugli esiti </w:t>
            </w:r>
          </w:p>
          <w:p w14:paraId="2A33F8E0" w14:textId="77777777" w:rsidR="00D32CB7" w:rsidRPr="00D32CB7" w:rsidRDefault="00D32CB7" w:rsidP="00D32CB7">
            <w:pPr>
              <w:rPr>
                <w:rFonts w:asciiTheme="minorHAnsi" w:eastAsia="Calibri" w:hAnsiTheme="minorHAnsi" w:cstheme="minorHAnsi"/>
                <w:sz w:val="22"/>
              </w:rPr>
            </w:pPr>
            <w:r w:rsidRPr="00D32CB7">
              <w:rPr>
                <w:rFonts w:asciiTheme="minorHAnsi" w:eastAsia="Calibri" w:hAnsiTheme="minorHAnsi" w:cstheme="minorHAnsi"/>
                <w:sz w:val="22"/>
              </w:rPr>
              <w:t xml:space="preserve">- Verbali del comitato di valutazione </w:t>
            </w:r>
          </w:p>
        </w:tc>
        <w:tc>
          <w:tcPr>
            <w:tcW w:w="743" w:type="dxa"/>
            <w:tcBorders>
              <w:top w:val="single" w:sz="4" w:space="0" w:color="auto"/>
              <w:left w:val="single" w:sz="4" w:space="0" w:color="auto"/>
              <w:bottom w:val="single" w:sz="4" w:space="0" w:color="auto"/>
              <w:right w:val="single" w:sz="4" w:space="0" w:color="auto"/>
            </w:tcBorders>
            <w:vAlign w:val="center"/>
          </w:tcPr>
          <w:p w14:paraId="26DF84CA" w14:textId="77777777" w:rsidR="00D32CB7" w:rsidRPr="00D32CB7" w:rsidRDefault="00D32CB7" w:rsidP="00D32CB7">
            <w:pPr>
              <w:rPr>
                <w:rFonts w:asciiTheme="minorHAnsi" w:eastAsia="Calibri" w:hAnsiTheme="minorHAnsi" w:cstheme="minorHAnsi"/>
                <w:b/>
                <w:bCs/>
                <w:sz w:val="22"/>
              </w:rPr>
            </w:pPr>
          </w:p>
        </w:tc>
      </w:tr>
      <w:tr w:rsidR="00B510F8" w:rsidRPr="00D32CB7" w14:paraId="2F332D73" w14:textId="77777777" w:rsidTr="00FC7ACD">
        <w:trPr>
          <w:trHeight w:val="312"/>
        </w:trPr>
        <w:tc>
          <w:tcPr>
            <w:tcW w:w="817" w:type="dxa"/>
            <w:tcBorders>
              <w:top w:val="single" w:sz="6" w:space="0" w:color="auto"/>
              <w:left w:val="single" w:sz="4" w:space="0" w:color="auto"/>
              <w:bottom w:val="single" w:sz="4" w:space="0" w:color="auto"/>
              <w:right w:val="single" w:sz="6" w:space="0" w:color="auto"/>
            </w:tcBorders>
            <w:vAlign w:val="center"/>
          </w:tcPr>
          <w:p w14:paraId="57B0BA89" w14:textId="77777777" w:rsidR="00B510F8" w:rsidRPr="00D32CB7" w:rsidRDefault="00B510F8" w:rsidP="00D32CB7">
            <w:pPr>
              <w:rPr>
                <w:rFonts w:asciiTheme="minorHAnsi" w:eastAsia="Calibri" w:hAnsiTheme="minorHAnsi" w:cstheme="minorHAnsi"/>
                <w:b/>
                <w:bCs/>
                <w:sz w:val="22"/>
              </w:rPr>
            </w:pPr>
          </w:p>
        </w:tc>
        <w:tc>
          <w:tcPr>
            <w:tcW w:w="1701" w:type="dxa"/>
            <w:tcBorders>
              <w:left w:val="single" w:sz="6" w:space="0" w:color="auto"/>
              <w:bottom w:val="single" w:sz="4" w:space="0" w:color="auto"/>
              <w:right w:val="single" w:sz="6" w:space="0" w:color="auto"/>
            </w:tcBorders>
            <w:vAlign w:val="center"/>
          </w:tcPr>
          <w:p w14:paraId="31F0F110" w14:textId="77777777" w:rsidR="00B510F8" w:rsidRPr="00D32CB7" w:rsidRDefault="00B510F8" w:rsidP="00D32CB7">
            <w:pPr>
              <w:rPr>
                <w:rFonts w:asciiTheme="minorHAnsi" w:eastAsia="Calibri" w:hAnsiTheme="minorHAnsi" w:cstheme="minorHAnsi"/>
                <w:b/>
                <w:bCs/>
                <w:sz w:val="22"/>
              </w:rPr>
            </w:pPr>
          </w:p>
        </w:tc>
        <w:tc>
          <w:tcPr>
            <w:tcW w:w="3754" w:type="dxa"/>
            <w:tcBorders>
              <w:top w:val="single" w:sz="6" w:space="0" w:color="auto"/>
              <w:left w:val="single" w:sz="6" w:space="0" w:color="auto"/>
              <w:bottom w:val="single" w:sz="4" w:space="0" w:color="auto"/>
              <w:right w:val="single" w:sz="6" w:space="0" w:color="auto"/>
            </w:tcBorders>
            <w:vAlign w:val="center"/>
          </w:tcPr>
          <w:p w14:paraId="035CC935" w14:textId="0B134823" w:rsidR="00B510F8" w:rsidRPr="00B510F8" w:rsidRDefault="00B510F8" w:rsidP="00D32CB7">
            <w:pPr>
              <w:rPr>
                <w:rFonts w:asciiTheme="minorHAnsi" w:eastAsia="Calibri" w:hAnsiTheme="minorHAnsi" w:cstheme="minorHAnsi"/>
                <w:b/>
                <w:sz w:val="22"/>
              </w:rPr>
            </w:pPr>
            <w:r w:rsidRPr="00B510F8">
              <w:rPr>
                <w:rFonts w:asciiTheme="minorHAnsi" w:eastAsia="Calibri" w:hAnsiTheme="minorHAnsi" w:cstheme="minorHAnsi"/>
                <w:b/>
                <w:sz w:val="22"/>
              </w:rPr>
              <w:t>TOTALE PUNTEGGIO</w:t>
            </w:r>
          </w:p>
        </w:tc>
        <w:tc>
          <w:tcPr>
            <w:tcW w:w="1134" w:type="dxa"/>
            <w:tcBorders>
              <w:top w:val="single" w:sz="6" w:space="0" w:color="auto"/>
              <w:left w:val="single" w:sz="6" w:space="0" w:color="auto"/>
              <w:bottom w:val="single" w:sz="4" w:space="0" w:color="auto"/>
              <w:right w:val="single" w:sz="6" w:space="0" w:color="auto"/>
            </w:tcBorders>
            <w:vAlign w:val="center"/>
          </w:tcPr>
          <w:p w14:paraId="199FBA4B" w14:textId="6D93EDAB" w:rsidR="00B510F8" w:rsidRPr="00D32CB7" w:rsidRDefault="00B510F8" w:rsidP="00D32CB7">
            <w:pPr>
              <w:rPr>
                <w:rFonts w:asciiTheme="minorHAnsi" w:eastAsia="Calibri" w:hAnsiTheme="minorHAnsi" w:cstheme="minorHAnsi"/>
                <w:sz w:val="22"/>
              </w:rPr>
            </w:pPr>
            <w:r>
              <w:rPr>
                <w:rFonts w:asciiTheme="minorHAnsi" w:eastAsia="Calibri" w:hAnsiTheme="minorHAnsi" w:cstheme="minorHAnsi"/>
                <w:sz w:val="22"/>
              </w:rPr>
              <w:t>________</w:t>
            </w:r>
          </w:p>
        </w:tc>
        <w:tc>
          <w:tcPr>
            <w:tcW w:w="837" w:type="dxa"/>
            <w:tcBorders>
              <w:top w:val="single" w:sz="6" w:space="0" w:color="auto"/>
              <w:left w:val="single" w:sz="6" w:space="0" w:color="auto"/>
              <w:bottom w:val="single" w:sz="4" w:space="0" w:color="auto"/>
              <w:right w:val="single" w:sz="6" w:space="0" w:color="auto"/>
            </w:tcBorders>
            <w:vAlign w:val="center"/>
          </w:tcPr>
          <w:p w14:paraId="1FBA8007" w14:textId="77777777" w:rsidR="00B510F8" w:rsidRPr="00D32CB7" w:rsidRDefault="00B510F8"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4" w:space="0" w:color="auto"/>
              <w:right w:val="single" w:sz="6" w:space="0" w:color="auto"/>
            </w:tcBorders>
          </w:tcPr>
          <w:p w14:paraId="50CE4989" w14:textId="77777777" w:rsidR="00B510F8" w:rsidRPr="00D32CB7" w:rsidRDefault="00B510F8" w:rsidP="00D32CB7">
            <w:pPr>
              <w:rPr>
                <w:rFonts w:asciiTheme="minorHAnsi" w:eastAsia="Calibri" w:hAnsiTheme="minorHAnsi" w:cstheme="minorHAnsi"/>
                <w:sz w:val="22"/>
              </w:rPr>
            </w:pPr>
          </w:p>
        </w:tc>
        <w:tc>
          <w:tcPr>
            <w:tcW w:w="2835" w:type="dxa"/>
            <w:tcBorders>
              <w:top w:val="single" w:sz="6" w:space="0" w:color="auto"/>
              <w:left w:val="single" w:sz="6" w:space="0" w:color="auto"/>
              <w:bottom w:val="single" w:sz="4" w:space="0" w:color="auto"/>
              <w:right w:val="single" w:sz="4" w:space="0" w:color="auto"/>
            </w:tcBorders>
            <w:vAlign w:val="center"/>
          </w:tcPr>
          <w:p w14:paraId="14E7E111" w14:textId="77777777" w:rsidR="00B510F8" w:rsidRPr="00D32CB7" w:rsidRDefault="00B510F8" w:rsidP="00D32CB7">
            <w:pPr>
              <w:rPr>
                <w:rFonts w:asciiTheme="minorHAnsi" w:eastAsia="Calibri" w:hAnsiTheme="minorHAnsi" w:cstheme="minorHAnsi"/>
                <w:sz w:val="22"/>
              </w:rPr>
            </w:pPr>
          </w:p>
        </w:tc>
        <w:tc>
          <w:tcPr>
            <w:tcW w:w="743" w:type="dxa"/>
            <w:tcBorders>
              <w:top w:val="single" w:sz="4" w:space="0" w:color="auto"/>
              <w:left w:val="single" w:sz="4" w:space="0" w:color="auto"/>
              <w:bottom w:val="single" w:sz="4" w:space="0" w:color="auto"/>
              <w:right w:val="single" w:sz="4" w:space="0" w:color="auto"/>
            </w:tcBorders>
            <w:vAlign w:val="center"/>
          </w:tcPr>
          <w:p w14:paraId="1EB209EB" w14:textId="77777777" w:rsidR="00B510F8" w:rsidRPr="00D32CB7" w:rsidRDefault="00B510F8" w:rsidP="00D32CB7">
            <w:pPr>
              <w:rPr>
                <w:rFonts w:asciiTheme="minorHAnsi" w:eastAsia="Calibri" w:hAnsiTheme="minorHAnsi" w:cstheme="minorHAnsi"/>
                <w:b/>
                <w:bCs/>
                <w:sz w:val="22"/>
              </w:rPr>
            </w:pPr>
          </w:p>
        </w:tc>
      </w:tr>
    </w:tbl>
    <w:p w14:paraId="6401DDC2" w14:textId="77777777" w:rsidR="00D32CB7" w:rsidRPr="00D32CB7" w:rsidRDefault="00D32CB7" w:rsidP="00D32CB7">
      <w:pPr>
        <w:rPr>
          <w:rFonts w:asciiTheme="minorHAnsi" w:eastAsia="Calibri" w:hAnsiTheme="minorHAnsi" w:cstheme="minorHAnsi"/>
          <w:sz w:val="22"/>
        </w:rPr>
      </w:pPr>
    </w:p>
    <w:p w14:paraId="1AADC4E3" w14:textId="1766FADB" w:rsidR="00B36F4F" w:rsidRPr="00105613" w:rsidRDefault="00B36F4F" w:rsidP="0028420C">
      <w:pPr>
        <w:rPr>
          <w:rFonts w:asciiTheme="minorHAnsi" w:eastAsia="Calibri" w:hAnsiTheme="minorHAnsi" w:cstheme="minorHAnsi"/>
          <w:sz w:val="22"/>
        </w:rPr>
      </w:pPr>
    </w:p>
    <w:p w14:paraId="72E052DF" w14:textId="0CA6F116" w:rsidR="00B36F4F" w:rsidRDefault="00D32CB7" w:rsidP="0028420C">
      <w:pPr>
        <w:rPr>
          <w:rFonts w:asciiTheme="minorHAnsi" w:eastAsia="Calibri" w:hAnsiTheme="minorHAnsi" w:cstheme="minorHAnsi"/>
          <w:sz w:val="22"/>
        </w:rPr>
      </w:pPr>
      <w:r>
        <w:rPr>
          <w:rFonts w:asciiTheme="minorHAnsi" w:eastAsia="Calibri" w:hAnsiTheme="minorHAnsi" w:cstheme="minorHAnsi"/>
          <w:sz w:val="22"/>
        </w:rPr>
        <w:t>Luogo e data _______________</w:t>
      </w:r>
    </w:p>
    <w:p w14:paraId="7B7B8E30" w14:textId="4E0AC64A" w:rsidR="00D32CB7" w:rsidRDefault="00D32CB7" w:rsidP="0028420C">
      <w:pPr>
        <w:rPr>
          <w:rFonts w:asciiTheme="minorHAnsi" w:eastAsia="Calibri" w:hAnsiTheme="minorHAnsi" w:cstheme="minorHAnsi"/>
          <w:sz w:val="22"/>
        </w:rPr>
      </w:pPr>
    </w:p>
    <w:p w14:paraId="0E65F2A8" w14:textId="64883A28" w:rsidR="00D32CB7" w:rsidRPr="00105613" w:rsidRDefault="00D32CB7" w:rsidP="0028420C">
      <w:pPr>
        <w:rPr>
          <w:rFonts w:asciiTheme="minorHAnsi" w:eastAsia="Calibri" w:hAnsiTheme="minorHAnsi" w:cstheme="minorHAnsi"/>
          <w:sz w:val="22"/>
        </w:rPr>
      </w:pP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r>
      <w:r>
        <w:rPr>
          <w:rFonts w:asciiTheme="minorHAnsi" w:eastAsia="Calibri" w:hAnsiTheme="minorHAnsi" w:cstheme="minorHAnsi"/>
          <w:sz w:val="22"/>
        </w:rPr>
        <w:tab/>
        <w:t>In fede</w:t>
      </w:r>
    </w:p>
    <w:p w14:paraId="586D941B" w14:textId="7ED7C3A5" w:rsidR="00B36F4F" w:rsidRPr="00105613" w:rsidRDefault="00B36F4F" w:rsidP="0028420C">
      <w:pPr>
        <w:rPr>
          <w:rFonts w:asciiTheme="minorHAnsi" w:eastAsia="Calibri" w:hAnsiTheme="minorHAnsi" w:cstheme="minorHAnsi"/>
          <w:sz w:val="22"/>
        </w:rPr>
      </w:pPr>
    </w:p>
    <w:p w14:paraId="3EA6B8FD" w14:textId="1A74E7B1" w:rsidR="00B36F4F" w:rsidRDefault="00D32CB7" w:rsidP="00D32CB7">
      <w:pPr>
        <w:ind w:right="283"/>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__________________________</w:t>
      </w:r>
    </w:p>
    <w:p w14:paraId="3D3A1C2A" w14:textId="77777777" w:rsidR="00D32CB7" w:rsidRDefault="00D32CB7" w:rsidP="00D32CB7">
      <w:pPr>
        <w:ind w:right="283"/>
        <w:rPr>
          <w:rFonts w:eastAsia="Calibri"/>
        </w:rPr>
      </w:pPr>
    </w:p>
    <w:sectPr w:rsidR="00D32CB7" w:rsidSect="004D2AC7">
      <w:headerReference w:type="default" r:id="rId8"/>
      <w:footerReference w:type="default" r:id="rId9"/>
      <w:pgSz w:w="16838" w:h="11906" w:orient="landscape"/>
      <w:pgMar w:top="3403" w:right="1670" w:bottom="1985" w:left="1701" w:header="720" w:footer="436"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CFB90" w14:textId="77777777" w:rsidR="00AD018B" w:rsidRDefault="00AD018B">
      <w:r>
        <w:separator/>
      </w:r>
    </w:p>
  </w:endnote>
  <w:endnote w:type="continuationSeparator" w:id="0">
    <w:p w14:paraId="0A6A06F3" w14:textId="77777777" w:rsidR="00AD018B" w:rsidRDefault="00AD018B">
      <w:r>
        <w:continuationSeparator/>
      </w:r>
    </w:p>
  </w:endnote>
  <w:endnote w:id="1">
    <w:p w14:paraId="7020F50D" w14:textId="141A16AC" w:rsidR="004D2AC7" w:rsidRDefault="004D2AC7">
      <w:pPr>
        <w:pStyle w:val="Testonotadichiusura"/>
      </w:pPr>
      <w:r>
        <w:rPr>
          <w:rStyle w:val="Rimandonotadichiusura"/>
        </w:rPr>
        <w:endnoteRef/>
      </w:r>
      <w:r>
        <w:t xml:space="preserve"> </w:t>
      </w:r>
      <w:r w:rsidRPr="004D2AC7">
        <w:t>Consapevole che in caso di dichiarazione mendace sarà punito ai sensi del Codice Penale secondo quanto prescritto e che, inoltre, qualora dal controllo effettuato emerga la non veridicità del contenuto di taluna delle dichiarazioni rese, decadrà dai benefici conseguenti al provvedimento eventualmente emanato sulla base della dichiarazione non veritiera (art. 75 D.P.R. 445/2000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rsiva">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38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2"/>
    </w:tblGrid>
    <w:tr w:rsidR="00D46995" w14:paraId="5807B428" w14:textId="77777777" w:rsidTr="004E18D6">
      <w:tc>
        <w:tcPr>
          <w:tcW w:w="13892" w:type="dxa"/>
        </w:tcPr>
        <w:p w14:paraId="3AA9E31B" w14:textId="44B0780F" w:rsidR="00D46995" w:rsidRPr="00D46995" w:rsidRDefault="00D46995" w:rsidP="00F55E5A">
          <w:pPr>
            <w:jc w:val="center"/>
            <w:textDirection w:val="btLr"/>
            <w:rPr>
              <w:rFonts w:asciiTheme="minorHAnsi" w:hAnsiTheme="minorHAnsi" w:cstheme="minorHAnsi"/>
              <w:sz w:val="22"/>
              <w:szCs w:val="22"/>
            </w:rPr>
          </w:pPr>
          <w:r w:rsidRPr="00D46995">
            <w:rPr>
              <w:rFonts w:asciiTheme="minorHAnsi" w:hAnsiTheme="minorHAnsi" w:cstheme="minorHAnsi"/>
            </w:rPr>
            <w:t>Indirizzi mail:</w:t>
          </w:r>
          <w:r>
            <w:rPr>
              <w:rFonts w:asciiTheme="minorHAnsi" w:hAnsiTheme="minorHAnsi" w:cstheme="minorHAnsi"/>
            </w:rPr>
            <w:t xml:space="preserve"> </w:t>
          </w:r>
          <w:r w:rsidRPr="00D46995">
            <w:rPr>
              <w:rFonts w:asciiTheme="minorHAnsi" w:eastAsia="Verdana" w:hAnsiTheme="minorHAnsi" w:cstheme="minorHAnsi"/>
              <w:color w:val="0000FF"/>
              <w:sz w:val="18"/>
              <w:szCs w:val="22"/>
              <w:u w:val="single"/>
            </w:rPr>
            <w:t>miis00100b@istruzione.it</w:t>
          </w:r>
          <w:r w:rsidRPr="00D46995">
            <w:rPr>
              <w:rFonts w:asciiTheme="minorHAnsi" w:eastAsia="Verdana" w:hAnsiTheme="minorHAnsi" w:cstheme="minorHAnsi"/>
              <w:color w:val="000000"/>
              <w:sz w:val="18"/>
              <w:szCs w:val="22"/>
            </w:rPr>
            <w:t xml:space="preserve"> - </w:t>
          </w:r>
          <w:hyperlink r:id="rId1" w:history="1">
            <w:r w:rsidRPr="00D46995">
              <w:rPr>
                <w:rStyle w:val="Collegamentoipertestuale"/>
                <w:rFonts w:asciiTheme="minorHAnsi" w:eastAsia="Verdana" w:hAnsiTheme="minorHAnsi" w:cstheme="minorHAnsi"/>
                <w:sz w:val="18"/>
                <w:szCs w:val="22"/>
              </w:rPr>
              <w:t>miis00100b@pec.istruzione.it</w:t>
            </w:r>
          </w:hyperlink>
          <w:r w:rsidRPr="00D46995">
            <w:rPr>
              <w:rFonts w:asciiTheme="minorHAnsi" w:eastAsia="Verdana" w:hAnsiTheme="minorHAnsi" w:cstheme="minorHAnsi"/>
              <w:color w:val="0000FF"/>
              <w:sz w:val="18"/>
              <w:szCs w:val="22"/>
              <w:u w:val="single"/>
            </w:rPr>
            <w:t xml:space="preserve"> </w:t>
          </w:r>
          <w:r>
            <w:rPr>
              <w:rFonts w:asciiTheme="minorHAnsi" w:eastAsia="Verdana" w:hAnsiTheme="minorHAnsi" w:cstheme="minorHAnsi"/>
              <w:color w:val="0000FF"/>
              <w:sz w:val="18"/>
              <w:szCs w:val="22"/>
              <w:u w:val="single"/>
            </w:rPr>
            <w:t xml:space="preserve">- </w:t>
          </w:r>
          <w:r w:rsidRPr="00D46995">
            <w:rPr>
              <w:rFonts w:asciiTheme="minorHAnsi" w:eastAsia="Verdana" w:hAnsiTheme="minorHAnsi" w:cstheme="minorHAnsi"/>
              <w:color w:val="000000"/>
              <w:sz w:val="18"/>
              <w:szCs w:val="22"/>
            </w:rPr>
            <w:t xml:space="preserve">Sito web: </w:t>
          </w:r>
          <w:r w:rsidRPr="00D46995">
            <w:rPr>
              <w:rFonts w:asciiTheme="minorHAnsi" w:eastAsia="Verdana" w:hAnsiTheme="minorHAnsi" w:cstheme="minorHAnsi"/>
              <w:color w:val="0000FF"/>
              <w:sz w:val="18"/>
              <w:szCs w:val="22"/>
              <w:u w:val="single"/>
            </w:rPr>
            <w:t>www.liceocasiraghi.edu.it</w:t>
          </w:r>
        </w:p>
        <w:p w14:paraId="41C77562" w14:textId="77777777" w:rsidR="00D46995" w:rsidRPr="00D46995" w:rsidRDefault="00D46995" w:rsidP="00F55E5A">
          <w:pPr>
            <w:tabs>
              <w:tab w:val="center" w:pos="4819"/>
              <w:tab w:val="right" w:pos="9638"/>
            </w:tabs>
            <w:jc w:val="center"/>
            <w:rPr>
              <w:rFonts w:asciiTheme="minorHAnsi" w:eastAsia="Verdana" w:hAnsiTheme="minorHAnsi" w:cstheme="minorHAnsi"/>
              <w:color w:val="000000"/>
              <w:sz w:val="18"/>
              <w:szCs w:val="22"/>
            </w:rPr>
          </w:pPr>
          <w:r w:rsidRPr="00D46995">
            <w:rPr>
              <w:rFonts w:asciiTheme="minorHAnsi" w:eastAsia="Verdana" w:hAnsiTheme="minorHAnsi" w:cstheme="minorHAnsi"/>
              <w:color w:val="000000"/>
              <w:sz w:val="18"/>
              <w:szCs w:val="22"/>
            </w:rPr>
            <w:t>C.F. 85015670152 - C/C postale 25189200</w:t>
          </w:r>
        </w:p>
        <w:p w14:paraId="3D115B7B" w14:textId="648BB48F" w:rsidR="00D46995" w:rsidRPr="00D46995" w:rsidRDefault="00D46995" w:rsidP="00F55E5A">
          <w:pPr>
            <w:jc w:val="center"/>
            <w:textDirection w:val="btLr"/>
            <w:rPr>
              <w:rFonts w:asciiTheme="minorHAnsi" w:hAnsiTheme="minorHAnsi" w:cstheme="minorHAnsi"/>
              <w:sz w:val="22"/>
              <w:szCs w:val="22"/>
            </w:rPr>
          </w:pPr>
          <w:r w:rsidRPr="00D46995">
            <w:rPr>
              <w:rFonts w:asciiTheme="minorHAnsi" w:eastAsia="Verdana" w:hAnsiTheme="minorHAnsi" w:cstheme="minorHAnsi"/>
              <w:color w:val="000000"/>
              <w:sz w:val="18"/>
              <w:szCs w:val="22"/>
            </w:rPr>
            <w:t xml:space="preserve">Codice Ministeriale MIIS00100B </w:t>
          </w:r>
          <w:r>
            <w:rPr>
              <w:rFonts w:asciiTheme="minorHAnsi" w:eastAsia="Verdana" w:hAnsiTheme="minorHAnsi" w:cstheme="minorHAnsi"/>
              <w:color w:val="000000"/>
              <w:sz w:val="18"/>
              <w:szCs w:val="22"/>
            </w:rPr>
            <w:t xml:space="preserve">- </w:t>
          </w:r>
          <w:r w:rsidRPr="00D46995">
            <w:rPr>
              <w:rFonts w:asciiTheme="minorHAnsi" w:eastAsia="Calibri" w:hAnsiTheme="minorHAnsi" w:cstheme="minorHAnsi"/>
              <w:sz w:val="18"/>
              <w:szCs w:val="18"/>
            </w:rPr>
            <w:t>Cod. univoco Fatt. Elettronica UFNZ6B</w:t>
          </w:r>
        </w:p>
        <w:p w14:paraId="3016A382" w14:textId="75E7341F" w:rsidR="00D46995" w:rsidRPr="00D46995" w:rsidRDefault="00D46995" w:rsidP="00F55E5A">
          <w:pPr>
            <w:tabs>
              <w:tab w:val="center" w:pos="4819"/>
              <w:tab w:val="right" w:pos="9638"/>
            </w:tabs>
            <w:jc w:val="right"/>
            <w:rPr>
              <w:color w:val="000000"/>
              <w:sz w:val="18"/>
              <w:szCs w:val="18"/>
            </w:rPr>
          </w:pPr>
        </w:p>
      </w:tc>
    </w:tr>
  </w:tbl>
  <w:p w14:paraId="14671250" w14:textId="2FB1BB1C" w:rsidR="009D45B4" w:rsidRPr="00D46995" w:rsidRDefault="009D45B4">
    <w:pPr>
      <w:pBdr>
        <w:top w:val="nil"/>
        <w:left w:val="nil"/>
        <w:bottom w:val="nil"/>
        <w:right w:val="nil"/>
        <w:between w:val="nil"/>
      </w:pBdr>
      <w:tabs>
        <w:tab w:val="center" w:pos="4819"/>
        <w:tab w:val="right" w:pos="9638"/>
      </w:tabs>
      <w:ind w:left="-284"/>
      <w:jc w:val="right"/>
      <w:rPr>
        <w:rFonts w:asciiTheme="minorHAnsi" w:hAnsiTheme="minorHAnsi" w:cstheme="minorHAns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AEB3A" w14:textId="77777777" w:rsidR="00AD018B" w:rsidRDefault="00AD018B">
      <w:r>
        <w:separator/>
      </w:r>
    </w:p>
  </w:footnote>
  <w:footnote w:type="continuationSeparator" w:id="0">
    <w:p w14:paraId="494518CF" w14:textId="77777777" w:rsidR="00AD018B" w:rsidRDefault="00AD0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C1619" w14:textId="77777777" w:rsidR="009D45B4" w:rsidRDefault="00EB027C">
    <w:pPr>
      <w:pStyle w:val="Titolo1"/>
    </w:pPr>
    <w:bookmarkStart w:id="1" w:name="_heading=h.gjdgxs" w:colFirst="0" w:colLast="0"/>
    <w:bookmarkEnd w:id="1"/>
    <w:r>
      <w:rPr>
        <w:noProof/>
      </w:rPr>
      <w:drawing>
        <wp:inline distT="0" distB="0" distL="0" distR="0" wp14:anchorId="4800493C" wp14:editId="4E066434">
          <wp:extent cx="489991" cy="509888"/>
          <wp:effectExtent l="0" t="0" r="0" b="0"/>
          <wp:docPr id="42" name="image1.gif" descr="http://www.cgil.varese.it/portals/7/Immagini/Loghi/Rep_Ita.gif"/>
          <wp:cNvGraphicFramePr/>
          <a:graphic xmlns:a="http://schemas.openxmlformats.org/drawingml/2006/main">
            <a:graphicData uri="http://schemas.openxmlformats.org/drawingml/2006/picture">
              <pic:pic xmlns:pic="http://schemas.openxmlformats.org/drawingml/2006/picture">
                <pic:nvPicPr>
                  <pic:cNvPr id="0" name="image1.gif" descr="http://www.cgil.varese.it/portals/7/Immagini/Loghi/Rep_Ita.gif"/>
                  <pic:cNvPicPr preferRelativeResize="0"/>
                </pic:nvPicPr>
                <pic:blipFill>
                  <a:blip r:embed="rId1"/>
                  <a:srcRect/>
                  <a:stretch>
                    <a:fillRect/>
                  </a:stretch>
                </pic:blipFill>
                <pic:spPr>
                  <a:xfrm>
                    <a:off x="0" y="0"/>
                    <a:ext cx="489991" cy="509888"/>
                  </a:xfrm>
                  <a:prstGeom prst="rect">
                    <a:avLst/>
                  </a:prstGeom>
                  <a:ln/>
                </pic:spPr>
              </pic:pic>
            </a:graphicData>
          </a:graphic>
        </wp:inline>
      </w:drawing>
    </w:r>
  </w:p>
  <w:p w14:paraId="7FAA6901" w14:textId="676487EC" w:rsidR="00D955CE" w:rsidRPr="0006520F" w:rsidRDefault="00D955CE" w:rsidP="00D955CE">
    <w:pPr>
      <w:keepNext/>
      <w:jc w:val="center"/>
      <w:rPr>
        <w:rFonts w:ascii="Monotype Corsiva" w:eastAsia="Corsiva" w:hAnsi="Monotype Corsiva" w:cs="Corsiva"/>
        <w:b/>
        <w:sz w:val="56"/>
        <w:szCs w:val="76"/>
      </w:rPr>
    </w:pPr>
    <w:r w:rsidRPr="0006520F">
      <w:rPr>
        <w:rFonts w:ascii="Monotype Corsiva" w:eastAsia="Corsiva" w:hAnsi="Monotype Corsiva" w:cs="Corsiva"/>
        <w:b/>
        <w:sz w:val="56"/>
        <w:szCs w:val="76"/>
      </w:rPr>
      <w:t xml:space="preserve">Ministero dell’Istruzione </w:t>
    </w:r>
    <w:r w:rsidR="004E18D6">
      <w:rPr>
        <w:rFonts w:ascii="Monotype Corsiva" w:eastAsia="Corsiva" w:hAnsi="Monotype Corsiva" w:cs="Corsiva"/>
        <w:b/>
        <w:sz w:val="56"/>
        <w:szCs w:val="76"/>
      </w:rPr>
      <w:t>e del Merito</w:t>
    </w:r>
  </w:p>
  <w:p w14:paraId="1957FB2D" w14:textId="77777777" w:rsidR="009D45B4" w:rsidRDefault="00EB027C">
    <w:pPr>
      <w:keepNext/>
      <w:jc w:val="center"/>
      <w:rPr>
        <w:rFonts w:ascii="Calibri" w:eastAsia="Calibri" w:hAnsi="Calibri" w:cs="Calibri"/>
        <w:sz w:val="24"/>
        <w:szCs w:val="24"/>
      </w:rPr>
    </w:pPr>
    <w:r>
      <w:rPr>
        <w:rFonts w:ascii="Calibri" w:eastAsia="Calibri" w:hAnsi="Calibri" w:cs="Calibri"/>
        <w:sz w:val="24"/>
        <w:szCs w:val="24"/>
      </w:rPr>
      <w:t xml:space="preserve">IIS "Giulio Casiraghi" – Liceo classico, linguistico e scientifico </w:t>
    </w:r>
  </w:p>
  <w:p w14:paraId="5F4B9AD4" w14:textId="0E4C31D1" w:rsidR="009D45B4" w:rsidRDefault="00EB027C">
    <w:pPr>
      <w:jc w:val="center"/>
      <w:rPr>
        <w:rFonts w:ascii="Calibri" w:eastAsia="Calibri" w:hAnsi="Calibri" w:cs="Calibri"/>
      </w:rPr>
    </w:pPr>
    <w:r>
      <w:rPr>
        <w:rFonts w:ascii="Calibri" w:eastAsia="Calibri" w:hAnsi="Calibri" w:cs="Calibri"/>
      </w:rPr>
      <w:t>Via Gork</w:t>
    </w:r>
    <w:r w:rsidR="00B92A1B">
      <w:rPr>
        <w:rFonts w:ascii="Calibri" w:eastAsia="Calibri" w:hAnsi="Calibri" w:cs="Calibri"/>
      </w:rPr>
      <w:t>i</w:t>
    </w:r>
    <w:r>
      <w:rPr>
        <w:rFonts w:ascii="Calibri" w:eastAsia="Calibri" w:hAnsi="Calibri" w:cs="Calibri"/>
      </w:rPr>
      <w:t>, 106 – Parco Nord - 20092 Cinisello Balsamo (Milano)</w:t>
    </w:r>
  </w:p>
  <w:p w14:paraId="083F9BE4" w14:textId="4BC5E8A4" w:rsidR="00F55E5A" w:rsidRDefault="00F55E5A" w:rsidP="00F55E5A">
    <w:pPr>
      <w:ind w:hanging="2"/>
      <w:jc w:val="center"/>
      <w:textDirection w:val="btLr"/>
      <w:rPr>
        <w:rFonts w:ascii="Calibri" w:eastAsia="Calibri" w:hAnsi="Calibri" w:cs="Calibri"/>
      </w:rPr>
    </w:pPr>
    <w:r w:rsidRPr="0028420C">
      <w:rPr>
        <w:rFonts w:ascii="Verdana" w:eastAsia="Verdana" w:hAnsi="Verdana" w:cs="Verdana"/>
        <w:color w:val="000000"/>
        <w:sz w:val="16"/>
        <w:lang w:val="en-US"/>
      </w:rPr>
      <w:t>Tel: 02/6173001 - 02/6173828</w:t>
    </w:r>
    <w:r>
      <w:rPr>
        <w:rFonts w:ascii="Verdana" w:eastAsia="Verdana" w:hAnsi="Verdana" w:cs="Verdana"/>
        <w:color w:val="000000"/>
        <w:sz w:val="16"/>
        <w:lang w:val="en-US"/>
      </w:rPr>
      <w:t xml:space="preserve"> - </w:t>
    </w:r>
    <w:r>
      <w:rPr>
        <w:rFonts w:ascii="Calibri" w:eastAsia="Calibri" w:hAnsi="Calibri" w:cs="Calibri"/>
      </w:rPr>
      <w:t xml:space="preserve">Codice </w:t>
    </w:r>
    <w:proofErr w:type="spellStart"/>
    <w:r>
      <w:rPr>
        <w:rFonts w:ascii="Calibri" w:eastAsia="Calibri" w:hAnsi="Calibri" w:cs="Calibri"/>
      </w:rPr>
      <w:t>iPA</w:t>
    </w:r>
    <w:proofErr w:type="spellEnd"/>
    <w:r>
      <w:rPr>
        <w:rFonts w:ascii="Calibri" w:eastAsia="Calibri" w:hAnsi="Calibri" w:cs="Calibri"/>
      </w:rPr>
      <w:t xml:space="preserve"> </w:t>
    </w:r>
    <w:r w:rsidR="004E18D6" w:rsidRPr="004E18D6">
      <w:rPr>
        <w:rFonts w:ascii="Calibri" w:eastAsia="Calibri" w:hAnsi="Calibri" w:cs="Calibri"/>
        <w:bCs/>
      </w:rPr>
      <w:t>istsc_miis00100b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E76A8"/>
    <w:multiLevelType w:val="hybridMultilevel"/>
    <w:tmpl w:val="FFA02A0E"/>
    <w:lvl w:ilvl="0" w:tplc="D07EFC3A">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486AA1"/>
    <w:multiLevelType w:val="hybridMultilevel"/>
    <w:tmpl w:val="01685D50"/>
    <w:lvl w:ilvl="0" w:tplc="48AA19B2">
      <w:start w:val="1"/>
      <w:numFmt w:val="decimal"/>
      <w:lvlText w:val="%1)"/>
      <w:lvlJc w:val="left"/>
      <w:pPr>
        <w:ind w:left="360" w:hanging="360"/>
      </w:pPr>
      <w:rPr>
        <w:rFonts w:hint="default"/>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5B4"/>
    <w:rsid w:val="00080FF9"/>
    <w:rsid w:val="000A3C5B"/>
    <w:rsid w:val="00105613"/>
    <w:rsid w:val="001A64EA"/>
    <w:rsid w:val="0020080D"/>
    <w:rsid w:val="0028420C"/>
    <w:rsid w:val="00295290"/>
    <w:rsid w:val="00327B56"/>
    <w:rsid w:val="00372A66"/>
    <w:rsid w:val="00387753"/>
    <w:rsid w:val="004344C8"/>
    <w:rsid w:val="00450C0F"/>
    <w:rsid w:val="004D2AC7"/>
    <w:rsid w:val="004E18D6"/>
    <w:rsid w:val="00562E7C"/>
    <w:rsid w:val="00620DB5"/>
    <w:rsid w:val="006A1F7D"/>
    <w:rsid w:val="00742A0B"/>
    <w:rsid w:val="00810C9F"/>
    <w:rsid w:val="00830BB2"/>
    <w:rsid w:val="00843824"/>
    <w:rsid w:val="008F0283"/>
    <w:rsid w:val="009D45B4"/>
    <w:rsid w:val="00A955AA"/>
    <w:rsid w:val="00AD018B"/>
    <w:rsid w:val="00B206ED"/>
    <w:rsid w:val="00B36F4F"/>
    <w:rsid w:val="00B510F8"/>
    <w:rsid w:val="00B92A1B"/>
    <w:rsid w:val="00C278A3"/>
    <w:rsid w:val="00C55DED"/>
    <w:rsid w:val="00C754AE"/>
    <w:rsid w:val="00CA1C12"/>
    <w:rsid w:val="00D32CB7"/>
    <w:rsid w:val="00D46995"/>
    <w:rsid w:val="00D955CE"/>
    <w:rsid w:val="00DC60C1"/>
    <w:rsid w:val="00E04E17"/>
    <w:rsid w:val="00EB027C"/>
    <w:rsid w:val="00F20D80"/>
    <w:rsid w:val="00F55E5A"/>
    <w:rsid w:val="00F614E7"/>
    <w:rsid w:val="00FD17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B6C2F"/>
  <w15:docId w15:val="{7D9C1729-DCC6-40C4-860F-05424D48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jc w:val="center"/>
      <w:outlineLvl w:val="0"/>
    </w:pPr>
    <w:rPr>
      <w:sz w:val="24"/>
    </w:rPr>
  </w:style>
  <w:style w:type="paragraph" w:styleId="Titolo2">
    <w:name w:val="heading 2"/>
    <w:basedOn w:val="Normale"/>
    <w:next w:val="Normale"/>
    <w:uiPriority w:val="9"/>
    <w:semiHidden/>
    <w:unhideWhenUsed/>
    <w:qFormat/>
    <w:pPr>
      <w:keepNext/>
      <w:outlineLvl w:val="1"/>
    </w:pPr>
    <w:rPr>
      <w:sz w:val="24"/>
      <w:u w:val="single"/>
    </w:rPr>
  </w:style>
  <w:style w:type="paragraph" w:styleId="Titolo3">
    <w:name w:val="heading 3"/>
    <w:basedOn w:val="Normale"/>
    <w:next w:val="Normale"/>
    <w:uiPriority w:val="9"/>
    <w:semiHidden/>
    <w:unhideWhenUsed/>
    <w:qFormat/>
    <w:pPr>
      <w:keepNext/>
      <w:outlineLvl w:val="2"/>
    </w:pPr>
    <w:rPr>
      <w:sz w:val="24"/>
    </w:rPr>
  </w:style>
  <w:style w:type="paragraph" w:styleId="Titolo4">
    <w:name w:val="heading 4"/>
    <w:basedOn w:val="Normale"/>
    <w:next w:val="Normale"/>
    <w:uiPriority w:val="9"/>
    <w:semiHidden/>
    <w:unhideWhenUsed/>
    <w:qFormat/>
    <w:pPr>
      <w:keepNext/>
      <w:tabs>
        <w:tab w:val="left" w:pos="7230"/>
        <w:tab w:val="left" w:pos="7797"/>
      </w:tabs>
      <w:ind w:left="4253"/>
      <w:jc w:val="center"/>
      <w:outlineLvl w:val="3"/>
    </w:pPr>
    <w:rPr>
      <w:rFonts w:ascii="Times" w:hAnsi="Times"/>
      <w:i/>
      <w:sz w:val="22"/>
    </w:rPr>
  </w:style>
  <w:style w:type="paragraph" w:styleId="Titolo5">
    <w:name w:val="heading 5"/>
    <w:basedOn w:val="Normale"/>
    <w:next w:val="Normale"/>
    <w:link w:val="Titolo5Carattere"/>
    <w:uiPriority w:val="9"/>
    <w:semiHidden/>
    <w:unhideWhenUsed/>
    <w:qFormat/>
    <w:rsid w:val="003A7CCE"/>
    <w:pPr>
      <w:spacing w:before="240" w:after="60"/>
      <w:outlineLvl w:val="4"/>
    </w:pPr>
    <w:rPr>
      <w:rFonts w:ascii="Calibri" w:hAnsi="Calibri"/>
      <w:b/>
      <w:bCs/>
      <w:i/>
      <w:iCs/>
      <w:sz w:val="26"/>
      <w:szCs w:val="26"/>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jc w:val="center"/>
    </w:pPr>
    <w:rPr>
      <w:sz w:val="24"/>
      <w:u w:val="single"/>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rPr>
      <w:color w:val="0000FF"/>
      <w:u w:val="single"/>
    </w:rPr>
  </w:style>
  <w:style w:type="paragraph" w:styleId="Corpotesto">
    <w:name w:val="Body Text"/>
    <w:basedOn w:val="Normale"/>
    <w:semiHidden/>
    <w:pPr>
      <w:spacing w:line="480" w:lineRule="auto"/>
    </w:pPr>
    <w:rPr>
      <w:sz w:val="24"/>
    </w:rPr>
  </w:style>
  <w:style w:type="character" w:styleId="Collegamentovisitato">
    <w:name w:val="FollowedHyperlink"/>
    <w:semiHidden/>
    <w:rPr>
      <w:color w:val="800080"/>
      <w:u w:val="single"/>
    </w:rPr>
  </w:style>
  <w:style w:type="paragraph" w:customStyle="1" w:styleId="Titolo10">
    <w:name w:val="Titolo1"/>
    <w:basedOn w:val="Normale"/>
    <w:rsid w:val="000E3DC9"/>
    <w:pPr>
      <w:spacing w:before="160" w:after="80" w:line="360" w:lineRule="exact"/>
    </w:pPr>
    <w:rPr>
      <w:rFonts w:ascii="Arial" w:hAnsi="Arial"/>
      <w:b/>
      <w:i/>
      <w:color w:val="000000"/>
      <w:sz w:val="36"/>
      <w:lang w:val="en-US"/>
    </w:rPr>
  </w:style>
  <w:style w:type="paragraph" w:styleId="Rientrocorpodeltesto3">
    <w:name w:val="Body Text Indent 3"/>
    <w:basedOn w:val="Normale"/>
    <w:link w:val="Rientrocorpodeltesto3Carattere"/>
    <w:uiPriority w:val="99"/>
    <w:semiHidden/>
    <w:unhideWhenUsed/>
    <w:rsid w:val="00F71428"/>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F71428"/>
    <w:rPr>
      <w:sz w:val="16"/>
      <w:szCs w:val="16"/>
    </w:rPr>
  </w:style>
  <w:style w:type="paragraph" w:customStyle="1" w:styleId="Default">
    <w:name w:val="Default"/>
    <w:rsid w:val="00A54D69"/>
    <w:pPr>
      <w:autoSpaceDE w:val="0"/>
      <w:autoSpaceDN w:val="0"/>
      <w:adjustRightInd w:val="0"/>
    </w:pPr>
    <w:rPr>
      <w:color w:val="000000"/>
      <w:sz w:val="24"/>
      <w:szCs w:val="24"/>
    </w:rPr>
  </w:style>
  <w:style w:type="character" w:customStyle="1" w:styleId="Titolo5Carattere">
    <w:name w:val="Titolo 5 Carattere"/>
    <w:link w:val="Titolo5"/>
    <w:uiPriority w:val="9"/>
    <w:semiHidden/>
    <w:rsid w:val="003A7CCE"/>
    <w:rPr>
      <w:rFonts w:ascii="Calibri" w:eastAsia="Times New Roman" w:hAnsi="Calibri" w:cs="Times New Roman"/>
      <w:b/>
      <w:bCs/>
      <w:i/>
      <w:iCs/>
      <w:sz w:val="26"/>
      <w:szCs w:val="26"/>
    </w:rPr>
  </w:style>
  <w:style w:type="table" w:styleId="Grigliatabella">
    <w:name w:val="Table Grid"/>
    <w:basedOn w:val="Tabellanormale"/>
    <w:uiPriority w:val="39"/>
    <w:rsid w:val="007122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rsid w:val="0078673A"/>
    <w:pPr>
      <w:tabs>
        <w:tab w:val="center" w:pos="4819"/>
        <w:tab w:val="right" w:pos="9638"/>
      </w:tabs>
    </w:pPr>
  </w:style>
  <w:style w:type="character" w:customStyle="1" w:styleId="IntestazioneCarattere">
    <w:name w:val="Intestazione Carattere"/>
    <w:basedOn w:val="Carpredefinitoparagrafo"/>
    <w:link w:val="Intestazione"/>
    <w:uiPriority w:val="99"/>
    <w:rsid w:val="0078673A"/>
  </w:style>
  <w:style w:type="paragraph" w:styleId="Pidipagina">
    <w:name w:val="footer"/>
    <w:basedOn w:val="Normale"/>
    <w:link w:val="PidipaginaCarattere"/>
    <w:rsid w:val="0078673A"/>
    <w:pPr>
      <w:tabs>
        <w:tab w:val="center" w:pos="4819"/>
        <w:tab w:val="right" w:pos="9638"/>
      </w:tabs>
    </w:pPr>
  </w:style>
  <w:style w:type="character" w:customStyle="1" w:styleId="PidipaginaCarattere">
    <w:name w:val="Piè di pagina Carattere"/>
    <w:basedOn w:val="Carpredefinitoparagrafo"/>
    <w:link w:val="Pidipagina"/>
    <w:rsid w:val="0078673A"/>
  </w:style>
  <w:style w:type="paragraph" w:styleId="Testofumetto">
    <w:name w:val="Balloon Text"/>
    <w:basedOn w:val="Normale"/>
    <w:link w:val="TestofumettoCarattere"/>
    <w:rsid w:val="0078673A"/>
    <w:rPr>
      <w:rFonts w:ascii="Tahoma" w:hAnsi="Tahoma" w:cs="Tahoma"/>
      <w:sz w:val="16"/>
      <w:szCs w:val="16"/>
    </w:rPr>
  </w:style>
  <w:style w:type="character" w:customStyle="1" w:styleId="TestofumettoCarattere">
    <w:name w:val="Testo fumetto Carattere"/>
    <w:link w:val="Testofumetto"/>
    <w:rsid w:val="0078673A"/>
    <w:rPr>
      <w:rFonts w:ascii="Tahoma" w:hAnsi="Tahoma" w:cs="Tahoma"/>
      <w:sz w:val="16"/>
      <w:szCs w:val="16"/>
    </w:rPr>
  </w:style>
  <w:style w:type="paragraph" w:styleId="Paragrafoelenco">
    <w:name w:val="List Paragraph"/>
    <w:basedOn w:val="Normale"/>
    <w:uiPriority w:val="34"/>
    <w:qFormat/>
    <w:rsid w:val="005745C3"/>
    <w:pPr>
      <w:spacing w:after="200" w:line="276"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uiPriority w:val="99"/>
    <w:unhideWhenUsed/>
    <w:rsid w:val="00245E6F"/>
    <w:pPr>
      <w:spacing w:before="100" w:beforeAutospacing="1" w:after="100" w:afterAutospacing="1"/>
    </w:pPr>
    <w:rPr>
      <w:sz w:val="24"/>
      <w:szCs w:val="24"/>
    </w:rPr>
  </w:style>
  <w:style w:type="character" w:customStyle="1" w:styleId="apple-tab-span">
    <w:name w:val="apple-tab-span"/>
    <w:basedOn w:val="Carpredefinitoparagrafo"/>
    <w:rsid w:val="00245E6F"/>
  </w:style>
  <w:style w:type="paragraph" w:customStyle="1" w:styleId="Corpo">
    <w:name w:val="Corpo"/>
    <w:rsid w:val="008D01C8"/>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ox-b91852fdc8-msonormal">
    <w:name w:val="ox-b91852fdc8-msonormal"/>
    <w:basedOn w:val="Normale"/>
    <w:rsid w:val="005C4D0B"/>
    <w:pPr>
      <w:spacing w:before="100" w:beforeAutospacing="1" w:after="100" w:afterAutospacing="1"/>
    </w:pPr>
    <w:rPr>
      <w:sz w:val="24"/>
      <w:szCs w:val="24"/>
    </w:rPr>
  </w:style>
  <w:style w:type="paragraph" w:customStyle="1" w:styleId="Contenutotabella">
    <w:name w:val="Contenuto tabella"/>
    <w:basedOn w:val="Normale"/>
    <w:rsid w:val="00F51D0C"/>
    <w:pPr>
      <w:suppressLineNumbers/>
      <w:suppressAutoHyphens/>
    </w:pPr>
    <w:rPr>
      <w:sz w:val="24"/>
      <w:szCs w:val="24"/>
      <w:lang w:eastAsia="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C9797C"/>
    <w:rPr>
      <w:color w:val="605E5C"/>
      <w:shd w:val="clear" w:color="auto" w:fill="E1DFDD"/>
    </w:rPr>
  </w:style>
  <w:style w:type="table" w:styleId="Tabellasemplice4">
    <w:name w:val="Plain Table 4"/>
    <w:basedOn w:val="Tabellanormale"/>
    <w:uiPriority w:val="44"/>
    <w:rsid w:val="0020080D"/>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stonotadichiusura">
    <w:name w:val="endnote text"/>
    <w:basedOn w:val="Normale"/>
    <w:link w:val="TestonotadichiusuraCarattere"/>
    <w:uiPriority w:val="99"/>
    <w:semiHidden/>
    <w:unhideWhenUsed/>
    <w:rsid w:val="004D2AC7"/>
  </w:style>
  <w:style w:type="character" w:customStyle="1" w:styleId="TestonotadichiusuraCarattere">
    <w:name w:val="Testo nota di chiusura Carattere"/>
    <w:basedOn w:val="Carpredefinitoparagrafo"/>
    <w:link w:val="Testonotadichiusura"/>
    <w:uiPriority w:val="99"/>
    <w:semiHidden/>
    <w:rsid w:val="004D2AC7"/>
  </w:style>
  <w:style w:type="character" w:styleId="Rimandonotadichiusura">
    <w:name w:val="endnote reference"/>
    <w:basedOn w:val="Carpredefinitoparagrafo"/>
    <w:uiPriority w:val="99"/>
    <w:semiHidden/>
    <w:unhideWhenUsed/>
    <w:rsid w:val="004D2A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045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iis00100b@pec.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t5dC/OXgNROeaoaJrbZe7bk7ug==">AMUW2mXk5CH6jPMk6rh+mkTUZxLwtWbF3uezx/Jx59Q48m/m4FaiNWw3LkP6qIydJ+/dxbW40J6iwPlOwoLSUC5gIyfZR0ZH9XaK0LNKDupHsoaOO+ZZpAjnFCfxgrz0JTWzNX/1mevN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1333</Words>
  <Characters>7602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Cartesio</dc:creator>
  <cp:lastModifiedBy>Dirigente</cp:lastModifiedBy>
  <cp:revision>2</cp:revision>
  <cp:lastPrinted>2022-02-23T13:47:00Z</cp:lastPrinted>
  <dcterms:created xsi:type="dcterms:W3CDTF">2023-07-10T06:47:00Z</dcterms:created>
  <dcterms:modified xsi:type="dcterms:W3CDTF">2023-07-10T06:47:00Z</dcterms:modified>
</cp:coreProperties>
</file>